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B2F" w:rsidRPr="0093646A" w:rsidRDefault="00201A03" w:rsidP="00660223">
      <w:pPr>
        <w:ind w:leftChars="-295" w:left="-567" w:rightChars="-159" w:right="-382" w:hanging="14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66022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C31420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8B7DB6" w:rsidRPr="00101C02">
        <w:rPr>
          <w:rFonts w:ascii="標楷體" w:eastAsia="標楷體" w:hAnsi="標楷體" w:hint="eastAsia"/>
          <w:b/>
          <w:sz w:val="36"/>
          <w:szCs w:val="36"/>
        </w:rPr>
        <w:t>光華商場一樓餐飲區及中庭委託清潔</w:t>
      </w:r>
      <w:r w:rsidR="008B7DB6" w:rsidRPr="00101C02">
        <w:rPr>
          <w:rFonts w:ascii="標楷體" w:eastAsia="標楷體" w:hAnsi="標楷體" w:hint="eastAsia"/>
          <w:b/>
          <w:bCs/>
          <w:sz w:val="36"/>
          <w:szCs w:val="36"/>
        </w:rPr>
        <w:t>維護</w:t>
      </w:r>
      <w:r w:rsidR="008B7DB6">
        <w:rPr>
          <w:rFonts w:ascii="標楷體" w:eastAsia="標楷體" w:hAnsi="標楷體" w:hint="eastAsia"/>
          <w:b/>
          <w:bCs/>
          <w:sz w:val="36"/>
          <w:szCs w:val="36"/>
        </w:rPr>
        <w:t>服務</w:t>
      </w:r>
      <w:r w:rsidR="006E0FB7" w:rsidRPr="0093646A">
        <w:rPr>
          <w:rFonts w:ascii="標楷體" w:eastAsia="標楷體" w:hAnsi="標楷體" w:hint="eastAsia"/>
          <w:b/>
          <w:sz w:val="36"/>
          <w:szCs w:val="36"/>
        </w:rPr>
        <w:t>招</w:t>
      </w:r>
      <w:r w:rsidR="00660253">
        <w:rPr>
          <w:rFonts w:ascii="標楷體" w:eastAsia="標楷體" w:hAnsi="標楷體" w:hint="eastAsia"/>
          <w:b/>
          <w:sz w:val="36"/>
          <w:szCs w:val="36"/>
        </w:rPr>
        <w:t>標</w:t>
      </w:r>
      <w:r w:rsidR="006E0FB7" w:rsidRPr="0093646A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6704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93646A" w:rsidRPr="0093646A">
        <w:rPr>
          <w:rFonts w:ascii="標楷體" w:eastAsia="標楷體" w:hAnsi="標楷體" w:hint="eastAsia"/>
          <w:b/>
          <w:sz w:val="36"/>
          <w:szCs w:val="36"/>
        </w:rPr>
        <w:t>通</w:t>
      </w:r>
      <w:r w:rsidR="006E0FB7" w:rsidRPr="0093646A">
        <w:rPr>
          <w:rFonts w:ascii="標楷體" w:eastAsia="標楷體" w:hAnsi="標楷體" w:hint="eastAsia"/>
          <w:b/>
          <w:sz w:val="36"/>
          <w:szCs w:val="36"/>
        </w:rPr>
        <w:t>告</w:t>
      </w:r>
    </w:p>
    <w:p w:rsidR="00B84D60" w:rsidRPr="00F10388" w:rsidRDefault="00B84D60" w:rsidP="00EF3E17">
      <w:pPr>
        <w:adjustRightInd w:val="0"/>
        <w:snapToGrid w:val="0"/>
        <w:spacing w:beforeLines="50" w:line="440" w:lineRule="exact"/>
        <w:ind w:leftChars="-177" w:left="1981" w:hangingChars="752" w:hanging="2406"/>
        <w:rPr>
          <w:rFonts w:ascii="標楷體" w:eastAsia="標楷體" w:hAnsi="標楷體"/>
          <w:sz w:val="32"/>
          <w:szCs w:val="32"/>
        </w:rPr>
      </w:pPr>
      <w:r w:rsidRPr="00F10388">
        <w:rPr>
          <w:rFonts w:ascii="標楷體" w:eastAsia="標楷體" w:hAnsi="標楷體" w:hint="eastAsia"/>
          <w:sz w:val="32"/>
          <w:szCs w:val="32"/>
        </w:rPr>
        <w:t>一、招商單位：臺北市光華商場發展協會</w:t>
      </w:r>
      <w:r w:rsidR="000376EA">
        <w:rPr>
          <w:rFonts w:ascii="標楷體" w:eastAsia="標楷體" w:hAnsi="標楷體" w:hint="eastAsia"/>
          <w:sz w:val="32"/>
          <w:szCs w:val="32"/>
        </w:rPr>
        <w:t>（</w:t>
      </w:r>
      <w:r w:rsidR="000376EA" w:rsidRPr="00BF3E7E">
        <w:rPr>
          <w:rFonts w:ascii="標楷體" w:eastAsia="標楷體" w:hAnsi="標楷體" w:hint="eastAsia"/>
          <w:sz w:val="32"/>
          <w:szCs w:val="32"/>
        </w:rPr>
        <w:t>臺北市市民大道三段八號</w:t>
      </w:r>
      <w:r w:rsidR="000376EA">
        <w:rPr>
          <w:rFonts w:ascii="標楷體" w:eastAsia="標楷體" w:hAnsi="標楷體" w:hint="eastAsia"/>
          <w:sz w:val="32"/>
          <w:szCs w:val="32"/>
        </w:rPr>
        <w:t>六樓）</w:t>
      </w:r>
    </w:p>
    <w:p w:rsidR="00B84D60" w:rsidRDefault="00B84D60" w:rsidP="00BC6DA2">
      <w:pPr>
        <w:adjustRightInd w:val="0"/>
        <w:snapToGrid w:val="0"/>
        <w:spacing w:line="440" w:lineRule="exact"/>
        <w:ind w:leftChars="-177" w:left="1841" w:hangingChars="708" w:hanging="2266"/>
        <w:rPr>
          <w:rFonts w:ascii="標楷體" w:eastAsia="標楷體" w:hAnsi="標楷體"/>
          <w:sz w:val="32"/>
          <w:szCs w:val="32"/>
        </w:rPr>
      </w:pPr>
      <w:r w:rsidRPr="00F10388">
        <w:rPr>
          <w:rFonts w:ascii="標楷體" w:eastAsia="標楷體" w:hAnsi="標楷體" w:hint="eastAsia"/>
          <w:sz w:val="32"/>
          <w:szCs w:val="32"/>
        </w:rPr>
        <w:t>二、</w:t>
      </w:r>
      <w:r w:rsidR="008B7DB6">
        <w:rPr>
          <w:rFonts w:ascii="標楷體" w:eastAsia="標楷體" w:hAnsi="標楷體" w:hint="eastAsia"/>
          <w:sz w:val="32"/>
          <w:szCs w:val="32"/>
        </w:rPr>
        <w:t>服務</w:t>
      </w:r>
      <w:r w:rsidR="00C57F7F" w:rsidRPr="00F10388">
        <w:rPr>
          <w:rFonts w:ascii="標楷體" w:eastAsia="標楷體" w:hAnsi="標楷體" w:hint="eastAsia"/>
          <w:sz w:val="32"/>
          <w:szCs w:val="32"/>
        </w:rPr>
        <w:t>地點</w:t>
      </w:r>
      <w:r w:rsidRPr="00F10388">
        <w:rPr>
          <w:rFonts w:ascii="標楷體" w:eastAsia="標楷體" w:hAnsi="標楷體" w:hint="eastAsia"/>
          <w:sz w:val="32"/>
          <w:szCs w:val="32"/>
        </w:rPr>
        <w:t>：</w:t>
      </w:r>
      <w:r w:rsidRPr="008B7DB6">
        <w:rPr>
          <w:rFonts w:ascii="標楷體" w:eastAsia="標楷體" w:hAnsi="標楷體" w:hint="eastAsia"/>
          <w:sz w:val="32"/>
          <w:szCs w:val="32"/>
        </w:rPr>
        <w:t>臺北市市民大道三段八號</w:t>
      </w:r>
      <w:r w:rsidR="008709BB" w:rsidRPr="008B7DB6">
        <w:rPr>
          <w:rFonts w:ascii="標楷體" w:eastAsia="標楷體" w:hAnsi="標楷體" w:hint="eastAsia"/>
          <w:sz w:val="32"/>
          <w:szCs w:val="32"/>
        </w:rPr>
        <w:t>光華</w:t>
      </w:r>
      <w:r w:rsidR="008B7DB6" w:rsidRPr="008B7DB6">
        <w:rPr>
          <w:rFonts w:ascii="標楷體" w:eastAsia="標楷體" w:hAnsi="標楷體" w:hint="eastAsia"/>
          <w:sz w:val="32"/>
          <w:szCs w:val="32"/>
        </w:rPr>
        <w:t>商場</w:t>
      </w:r>
      <w:r w:rsidR="005C23B7" w:rsidRPr="008B7DB6">
        <w:rPr>
          <w:rFonts w:ascii="標楷體" w:eastAsia="標楷體" w:hAnsi="標楷體" w:hint="eastAsia"/>
          <w:sz w:val="32"/>
          <w:szCs w:val="32"/>
        </w:rPr>
        <w:t>一樓</w:t>
      </w:r>
      <w:r w:rsidR="00C31420" w:rsidRPr="008B7DB6">
        <w:rPr>
          <w:rFonts w:ascii="標楷體" w:eastAsia="標楷體" w:hAnsi="標楷體" w:hint="eastAsia"/>
          <w:sz w:val="32"/>
          <w:szCs w:val="32"/>
        </w:rPr>
        <w:t>餐飲區</w:t>
      </w:r>
      <w:r w:rsidR="008B7DB6" w:rsidRPr="008B7DB6">
        <w:rPr>
          <w:rFonts w:ascii="標楷體" w:eastAsia="標楷體" w:hAnsi="標楷體" w:hint="eastAsia"/>
          <w:sz w:val="32"/>
          <w:szCs w:val="32"/>
        </w:rPr>
        <w:t>及中庭（如圖；不含店家內區域，</w:t>
      </w:r>
      <w:r w:rsidR="00CC2542" w:rsidRPr="008B7DB6">
        <w:rPr>
          <w:rFonts w:ascii="標楷體" w:eastAsia="標楷體" w:hAnsi="標楷體" w:hint="eastAsia"/>
          <w:sz w:val="32"/>
          <w:szCs w:val="32"/>
        </w:rPr>
        <w:t>以現場為準</w:t>
      </w:r>
      <w:r w:rsidR="005C23B7" w:rsidRPr="008B7DB6">
        <w:rPr>
          <w:rFonts w:ascii="標楷體" w:eastAsia="標楷體" w:hAnsi="標楷體" w:hint="eastAsia"/>
          <w:sz w:val="32"/>
          <w:szCs w:val="32"/>
        </w:rPr>
        <w:t>）</w:t>
      </w:r>
      <w:r w:rsidR="00B752E4" w:rsidRPr="008B7DB6">
        <w:rPr>
          <w:rFonts w:ascii="標楷體" w:eastAsia="標楷體" w:hAnsi="標楷體" w:hint="eastAsia"/>
          <w:sz w:val="32"/>
          <w:szCs w:val="32"/>
        </w:rPr>
        <w:t>。</w:t>
      </w:r>
    </w:p>
    <w:p w:rsidR="00C57F7F" w:rsidRPr="00F10388" w:rsidRDefault="00CC2542" w:rsidP="00BC6DA2">
      <w:pPr>
        <w:adjustRightInd w:val="0"/>
        <w:snapToGrid w:val="0"/>
        <w:spacing w:line="440" w:lineRule="exact"/>
        <w:ind w:leftChars="-177" w:left="705" w:hangingChars="353" w:hanging="113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</w:t>
      </w:r>
      <w:r w:rsidR="00B84D60" w:rsidRPr="00F10388">
        <w:rPr>
          <w:rFonts w:ascii="標楷體" w:eastAsia="標楷體" w:hAnsi="標楷體" w:hint="eastAsia"/>
          <w:sz w:val="32"/>
          <w:szCs w:val="32"/>
        </w:rPr>
        <w:t>、</w:t>
      </w:r>
      <w:r w:rsidR="008B7DB6">
        <w:rPr>
          <w:rFonts w:ascii="標楷體" w:eastAsia="標楷體" w:hAnsi="標楷體" w:hint="eastAsia"/>
          <w:sz w:val="32"/>
          <w:szCs w:val="32"/>
        </w:rPr>
        <w:t>服務內容</w:t>
      </w:r>
      <w:r w:rsidR="00C57F7F" w:rsidRPr="00F10388">
        <w:rPr>
          <w:rFonts w:ascii="標楷體" w:eastAsia="標楷體" w:hAnsi="標楷體" w:hint="eastAsia"/>
          <w:sz w:val="32"/>
          <w:szCs w:val="32"/>
        </w:rPr>
        <w:t>：</w:t>
      </w:r>
      <w:r w:rsidR="008B7DB6">
        <w:rPr>
          <w:rFonts w:ascii="標楷體" w:eastAsia="標楷體" w:hAnsi="標楷體" w:hint="eastAsia"/>
          <w:sz w:val="32"/>
          <w:szCs w:val="32"/>
        </w:rPr>
        <w:t>（詳契約書）</w:t>
      </w:r>
    </w:p>
    <w:p w:rsidR="00B752E4" w:rsidRPr="00F10388" w:rsidRDefault="00CC2542" w:rsidP="00BC6DA2">
      <w:pPr>
        <w:adjustRightInd w:val="0"/>
        <w:snapToGrid w:val="0"/>
        <w:spacing w:line="440" w:lineRule="exact"/>
        <w:ind w:leftChars="-177" w:left="1841" w:hangingChars="708" w:hanging="226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</w:t>
      </w:r>
      <w:r w:rsidR="00257B80" w:rsidRPr="00201A03">
        <w:rPr>
          <w:rFonts w:ascii="標楷體" w:eastAsia="標楷體" w:hAnsi="標楷體" w:hint="eastAsia"/>
          <w:sz w:val="32"/>
          <w:szCs w:val="32"/>
        </w:rPr>
        <w:t>、</w:t>
      </w:r>
      <w:r w:rsidR="00B752E4" w:rsidRPr="00F10388">
        <w:rPr>
          <w:rFonts w:ascii="標楷體" w:eastAsia="標楷體" w:hAnsi="標楷體" w:hint="eastAsia"/>
          <w:sz w:val="32"/>
          <w:szCs w:val="32"/>
        </w:rPr>
        <w:t>廠商資格：</w:t>
      </w:r>
      <w:r w:rsidR="00B752E4" w:rsidRPr="008B7DB6">
        <w:rPr>
          <w:rFonts w:ascii="標楷體" w:eastAsia="標楷體" w:hAnsi="標楷體" w:hint="eastAsia"/>
          <w:sz w:val="32"/>
          <w:szCs w:val="32"/>
        </w:rPr>
        <w:t>國內具有</w:t>
      </w:r>
      <w:r w:rsidR="008B7DB6" w:rsidRPr="008B7DB6">
        <w:rPr>
          <w:rFonts w:ascii="標楷體" w:eastAsia="標楷體" w:hAnsi="標楷體" w:hint="eastAsia"/>
          <w:sz w:val="32"/>
          <w:szCs w:val="32"/>
        </w:rPr>
        <w:t>清潔</w:t>
      </w:r>
      <w:r w:rsidR="008B7DB6" w:rsidRPr="008B7DB6">
        <w:rPr>
          <w:rFonts w:ascii="標楷體" w:eastAsia="標楷體" w:hAnsi="標楷體" w:hint="eastAsia"/>
          <w:bCs/>
          <w:sz w:val="32"/>
          <w:szCs w:val="32"/>
        </w:rPr>
        <w:t>維護服務</w:t>
      </w:r>
      <w:r w:rsidR="00B752E4" w:rsidRPr="008B7DB6">
        <w:rPr>
          <w:rFonts w:ascii="標楷體" w:eastAsia="標楷體" w:hAnsi="標楷體" w:hint="eastAsia"/>
          <w:sz w:val="32"/>
          <w:szCs w:val="32"/>
        </w:rPr>
        <w:t>之合法登記設立</w:t>
      </w:r>
      <w:r w:rsidR="00C57F7F" w:rsidRPr="008B7DB6">
        <w:rPr>
          <w:rFonts w:ascii="標楷體" w:eastAsia="標楷體" w:hAnsi="標楷體" w:hint="eastAsia"/>
          <w:sz w:val="32"/>
          <w:szCs w:val="32"/>
        </w:rPr>
        <w:t>廠商</w:t>
      </w:r>
      <w:r w:rsidR="00B752E4" w:rsidRPr="008B7DB6">
        <w:rPr>
          <w:rFonts w:ascii="標楷體" w:eastAsia="標楷體" w:hAnsi="標楷體" w:hint="eastAsia"/>
          <w:sz w:val="32"/>
          <w:szCs w:val="32"/>
        </w:rPr>
        <w:t>。</w:t>
      </w:r>
    </w:p>
    <w:p w:rsidR="00B752E4" w:rsidRDefault="008B7DB6" w:rsidP="00BC6DA2">
      <w:pPr>
        <w:snapToGrid w:val="0"/>
        <w:spacing w:line="440" w:lineRule="exact"/>
        <w:ind w:leftChars="-177" w:left="1841" w:hangingChars="708" w:hanging="226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</w:t>
      </w:r>
      <w:r w:rsidR="00B026E1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招標</w:t>
      </w:r>
      <w:r w:rsidR="00B752E4">
        <w:rPr>
          <w:rFonts w:ascii="標楷體" w:eastAsia="標楷體" w:hAnsi="標楷體" w:hint="eastAsia"/>
          <w:sz w:val="32"/>
          <w:szCs w:val="32"/>
        </w:rPr>
        <w:t>方式：</w:t>
      </w:r>
      <w:r w:rsidR="0064128B">
        <w:rPr>
          <w:rFonts w:ascii="標楷體" w:eastAsia="標楷體" w:hAnsi="標楷體" w:hint="eastAsia"/>
          <w:sz w:val="32"/>
          <w:szCs w:val="32"/>
        </w:rPr>
        <w:t>於本（10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="0064128B">
        <w:rPr>
          <w:rFonts w:ascii="標楷體" w:eastAsia="標楷體" w:hAnsi="標楷體" w:hint="eastAsia"/>
          <w:sz w:val="32"/>
          <w:szCs w:val="32"/>
        </w:rPr>
        <w:t>）年</w:t>
      </w:r>
      <w:r>
        <w:rPr>
          <w:rFonts w:ascii="標楷體" w:eastAsia="標楷體" w:hAnsi="標楷體" w:hint="eastAsia"/>
          <w:sz w:val="32"/>
          <w:szCs w:val="32"/>
        </w:rPr>
        <w:t>4</w:t>
      </w:r>
      <w:r w:rsidR="0064128B">
        <w:rPr>
          <w:rFonts w:ascii="標楷體" w:eastAsia="標楷體" w:hAnsi="標楷體" w:hint="eastAsia"/>
          <w:sz w:val="32"/>
          <w:szCs w:val="32"/>
        </w:rPr>
        <w:t>月</w:t>
      </w:r>
      <w:r w:rsidR="002673F0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="0064128B">
        <w:rPr>
          <w:rFonts w:ascii="標楷體" w:eastAsia="標楷體" w:hAnsi="標楷體" w:hint="eastAsia"/>
          <w:sz w:val="32"/>
          <w:szCs w:val="32"/>
        </w:rPr>
        <w:t>日</w:t>
      </w:r>
      <w:r w:rsidR="000376EA">
        <w:rPr>
          <w:rFonts w:ascii="標楷體" w:eastAsia="標楷體" w:hAnsi="標楷體" w:hint="eastAsia"/>
          <w:sz w:val="32"/>
          <w:szCs w:val="32"/>
        </w:rPr>
        <w:t>上</w:t>
      </w:r>
      <w:r w:rsidR="0064128B">
        <w:rPr>
          <w:rFonts w:ascii="標楷體" w:eastAsia="標楷體" w:hAnsi="標楷體" w:hint="eastAsia"/>
          <w:sz w:val="32"/>
          <w:szCs w:val="32"/>
        </w:rPr>
        <w:t>午</w:t>
      </w:r>
      <w:r w:rsidR="000376EA">
        <w:rPr>
          <w:rFonts w:ascii="標楷體" w:eastAsia="標楷體" w:hAnsi="標楷體" w:hint="eastAsia"/>
          <w:sz w:val="32"/>
          <w:szCs w:val="32"/>
        </w:rPr>
        <w:t>12</w:t>
      </w:r>
      <w:r w:rsidR="0064128B">
        <w:rPr>
          <w:rFonts w:ascii="標楷體" w:eastAsia="標楷體" w:hAnsi="標楷體" w:hint="eastAsia"/>
          <w:sz w:val="32"/>
          <w:szCs w:val="32"/>
        </w:rPr>
        <w:t>時前</w:t>
      </w:r>
      <w:r w:rsidR="00851B28">
        <w:rPr>
          <w:rFonts w:ascii="標楷體" w:eastAsia="標楷體" w:hAnsi="標楷體" w:hint="eastAsia"/>
          <w:sz w:val="32"/>
          <w:szCs w:val="32"/>
        </w:rPr>
        <w:t>各準備</w:t>
      </w:r>
      <w:r w:rsidR="000376EA">
        <w:rPr>
          <w:rFonts w:ascii="標楷體" w:eastAsia="標楷體" w:hAnsi="標楷體" w:hint="eastAsia"/>
          <w:sz w:val="32"/>
          <w:szCs w:val="32"/>
        </w:rPr>
        <w:t>下列文件</w:t>
      </w:r>
      <w:r w:rsidR="0064128B">
        <w:rPr>
          <w:rFonts w:ascii="標楷體" w:eastAsia="標楷體" w:hAnsi="標楷體" w:hint="eastAsia"/>
          <w:sz w:val="32"/>
          <w:szCs w:val="32"/>
        </w:rPr>
        <w:t>，</w:t>
      </w:r>
      <w:r w:rsidR="00851B28">
        <w:rPr>
          <w:rFonts w:ascii="標楷體" w:eastAsia="標楷體" w:hAnsi="標楷體" w:hint="eastAsia"/>
          <w:sz w:val="32"/>
          <w:szCs w:val="32"/>
        </w:rPr>
        <w:t>密封送達</w:t>
      </w:r>
      <w:r w:rsidR="0064128B" w:rsidRPr="00BF3E7E">
        <w:rPr>
          <w:rFonts w:ascii="標楷體" w:eastAsia="標楷體" w:hAnsi="標楷體" w:hint="eastAsia"/>
          <w:sz w:val="32"/>
          <w:szCs w:val="32"/>
        </w:rPr>
        <w:t>招商單位</w:t>
      </w:r>
      <w:r w:rsidR="0064128B">
        <w:rPr>
          <w:rFonts w:ascii="標楷體" w:eastAsia="標楷體" w:hAnsi="標楷體" w:hint="eastAsia"/>
          <w:sz w:val="32"/>
          <w:szCs w:val="32"/>
        </w:rPr>
        <w:t>辦公室</w:t>
      </w:r>
      <w:r w:rsidR="000376EA">
        <w:rPr>
          <w:rFonts w:ascii="標楷體" w:eastAsia="標楷體" w:hAnsi="標楷體" w:hint="eastAsia"/>
          <w:sz w:val="32"/>
          <w:szCs w:val="32"/>
        </w:rPr>
        <w:t>。</w:t>
      </w:r>
    </w:p>
    <w:p w:rsidR="0029161B" w:rsidRDefault="0029161B" w:rsidP="00BC6DA2">
      <w:pPr>
        <w:snapToGrid w:val="0"/>
        <w:spacing w:line="440" w:lineRule="exact"/>
        <w:ind w:leftChars="-59" w:left="562" w:hangingChars="220" w:hanging="7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="000376EA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）</w:t>
      </w:r>
      <w:r w:rsidR="000376EA" w:rsidRPr="00F10388">
        <w:rPr>
          <w:rFonts w:ascii="標楷體" w:eastAsia="標楷體" w:hAnsi="標楷體" w:hint="eastAsia"/>
          <w:sz w:val="32"/>
          <w:szCs w:val="32"/>
        </w:rPr>
        <w:t>廠商資格</w:t>
      </w:r>
      <w:r w:rsidR="000376EA">
        <w:rPr>
          <w:rFonts w:ascii="標楷體" w:eastAsia="標楷體" w:hAnsi="標楷體" w:hint="eastAsia"/>
          <w:sz w:val="32"/>
          <w:szCs w:val="32"/>
        </w:rPr>
        <w:t>文件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0376EA" w:rsidRDefault="000376EA" w:rsidP="00BC6DA2">
      <w:pPr>
        <w:snapToGrid w:val="0"/>
        <w:spacing w:line="440" w:lineRule="exact"/>
        <w:ind w:leftChars="-59" w:left="850" w:hangingChars="310" w:hanging="992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（二）</w:t>
      </w:r>
      <w:r w:rsidR="008B7DB6" w:rsidRPr="00F10388">
        <w:rPr>
          <w:rFonts w:ascii="標楷體" w:eastAsia="標楷體" w:hAnsi="標楷體" w:hint="eastAsia"/>
          <w:sz w:val="32"/>
          <w:szCs w:val="32"/>
        </w:rPr>
        <w:t>廠商</w:t>
      </w:r>
      <w:r w:rsidR="008B7DB6">
        <w:rPr>
          <w:rFonts w:ascii="標楷體" w:eastAsia="標楷體" w:hAnsi="標楷體" w:hint="eastAsia"/>
          <w:sz w:val="32"/>
          <w:szCs w:val="32"/>
        </w:rPr>
        <w:t>經驗實績文件</w:t>
      </w:r>
      <w:r w:rsidRPr="00CC6E51">
        <w:rPr>
          <w:rFonts w:ascii="標楷體" w:eastAsia="標楷體" w:hAnsi="標楷體" w:hint="eastAsia"/>
          <w:sz w:val="32"/>
          <w:szCs w:val="32"/>
        </w:rPr>
        <w:t>。</w:t>
      </w:r>
    </w:p>
    <w:p w:rsidR="000376EA" w:rsidRDefault="000376EA" w:rsidP="00BC6DA2">
      <w:pPr>
        <w:snapToGrid w:val="0"/>
        <w:spacing w:line="440" w:lineRule="exact"/>
        <w:ind w:leftChars="-59" w:left="562" w:hangingChars="220" w:hanging="7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（三）</w:t>
      </w:r>
      <w:r w:rsidR="00A664F8">
        <w:rPr>
          <w:rFonts w:ascii="標楷體" w:eastAsia="標楷體" w:hAnsi="標楷體" w:hint="eastAsia"/>
          <w:sz w:val="32"/>
          <w:szCs w:val="32"/>
        </w:rPr>
        <w:t>標</w:t>
      </w:r>
      <w:r w:rsidRPr="00F10388">
        <w:rPr>
          <w:rFonts w:ascii="標楷體" w:eastAsia="標楷體" w:hAnsi="標楷體" w:hint="eastAsia"/>
          <w:sz w:val="32"/>
          <w:szCs w:val="32"/>
        </w:rPr>
        <w:t>價單（</w:t>
      </w:r>
      <w:r w:rsidR="00A664F8" w:rsidRPr="00F10388">
        <w:rPr>
          <w:rFonts w:ascii="標楷體" w:eastAsia="標楷體" w:hAnsi="標楷體" w:hint="eastAsia"/>
          <w:sz w:val="32"/>
          <w:szCs w:val="32"/>
        </w:rPr>
        <w:t>總價</w:t>
      </w:r>
      <w:r w:rsidRPr="00F10388">
        <w:rPr>
          <w:rFonts w:ascii="標楷體" w:eastAsia="標楷體" w:hAnsi="標楷體" w:hint="eastAsia"/>
          <w:sz w:val="32"/>
          <w:szCs w:val="32"/>
        </w:rPr>
        <w:t>含稅）。</w:t>
      </w:r>
    </w:p>
    <w:p w:rsidR="000376EA" w:rsidRPr="000376EA" w:rsidRDefault="000376EA" w:rsidP="00BC6DA2">
      <w:pPr>
        <w:snapToGrid w:val="0"/>
        <w:spacing w:line="440" w:lineRule="exact"/>
        <w:ind w:leftChars="-59" w:left="562" w:hangingChars="220" w:hanging="7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="006818D6">
        <w:rPr>
          <w:rFonts w:ascii="標楷體" w:eastAsia="標楷體" w:hAnsi="標楷體" w:hint="eastAsia"/>
          <w:sz w:val="32"/>
          <w:szCs w:val="32"/>
        </w:rPr>
        <w:t>四</w:t>
      </w:r>
      <w:r>
        <w:rPr>
          <w:rFonts w:ascii="標楷體" w:eastAsia="標楷體" w:hAnsi="標楷體" w:hint="eastAsia"/>
          <w:sz w:val="32"/>
          <w:szCs w:val="32"/>
        </w:rPr>
        <w:t>）</w:t>
      </w:r>
      <w:r w:rsidR="007A0103">
        <w:rPr>
          <w:rFonts w:ascii="標楷體" w:eastAsia="標楷體" w:hAnsi="標楷體" w:hint="eastAsia"/>
          <w:sz w:val="32"/>
          <w:szCs w:val="32"/>
        </w:rPr>
        <w:t>契</w:t>
      </w:r>
      <w:r>
        <w:rPr>
          <w:rFonts w:ascii="標楷體" w:eastAsia="標楷體" w:hAnsi="標楷體" w:hint="eastAsia"/>
          <w:sz w:val="32"/>
          <w:szCs w:val="32"/>
        </w:rPr>
        <w:t>約</w:t>
      </w:r>
      <w:r w:rsidR="007A0103">
        <w:rPr>
          <w:rFonts w:ascii="標楷體" w:eastAsia="標楷體" w:hAnsi="標楷體" w:hint="eastAsia"/>
          <w:sz w:val="32"/>
          <w:szCs w:val="32"/>
        </w:rPr>
        <w:t>書</w:t>
      </w:r>
      <w:r w:rsidR="00BA48F7">
        <w:rPr>
          <w:rFonts w:ascii="標楷體" w:eastAsia="標楷體" w:hAnsi="標楷體" w:hint="eastAsia"/>
          <w:sz w:val="32"/>
          <w:szCs w:val="32"/>
        </w:rPr>
        <w:t>填寫</w:t>
      </w:r>
      <w:r w:rsidR="00A664F8">
        <w:rPr>
          <w:rFonts w:ascii="標楷體" w:eastAsia="標楷體" w:hAnsi="標楷體" w:hint="eastAsia"/>
          <w:sz w:val="32"/>
          <w:szCs w:val="32"/>
        </w:rPr>
        <w:t>乙方及</w:t>
      </w:r>
      <w:r w:rsidR="00CC6E51">
        <w:rPr>
          <w:rFonts w:ascii="標楷體" w:eastAsia="標楷體" w:hAnsi="標楷體" w:hint="eastAsia"/>
          <w:sz w:val="32"/>
          <w:szCs w:val="32"/>
        </w:rPr>
        <w:t>用印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B05B77" w:rsidRDefault="006D71B7" w:rsidP="00BC6DA2">
      <w:pPr>
        <w:snapToGrid w:val="0"/>
        <w:spacing w:line="440" w:lineRule="exact"/>
        <w:ind w:leftChars="-707" w:left="428" w:hangingChars="664" w:hanging="2125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8B7DB6">
        <w:rPr>
          <w:rFonts w:ascii="標楷體" w:eastAsia="標楷體" w:hAnsi="標楷體" w:hint="eastAsia"/>
          <w:sz w:val="32"/>
          <w:szCs w:val="32"/>
        </w:rPr>
        <w:t>六</w:t>
      </w:r>
      <w:r w:rsidR="00B752E4" w:rsidRPr="00BF3E7E">
        <w:rPr>
          <w:rFonts w:ascii="標楷體" w:eastAsia="標楷體" w:hAnsi="標楷體" w:hint="eastAsia"/>
          <w:sz w:val="32"/>
          <w:szCs w:val="32"/>
        </w:rPr>
        <w:t>、</w:t>
      </w:r>
      <w:r w:rsidR="008B7DB6">
        <w:rPr>
          <w:rFonts w:ascii="標楷體" w:eastAsia="標楷體" w:hAnsi="標楷體" w:hint="eastAsia"/>
          <w:sz w:val="32"/>
          <w:szCs w:val="32"/>
        </w:rPr>
        <w:t>開標</w:t>
      </w:r>
      <w:r w:rsidR="00D03B2D">
        <w:rPr>
          <w:rFonts w:ascii="標楷體" w:eastAsia="標楷體" w:hAnsi="標楷體" w:hint="eastAsia"/>
          <w:sz w:val="32"/>
          <w:szCs w:val="32"/>
        </w:rPr>
        <w:t>時間</w:t>
      </w:r>
      <w:r w:rsidR="00B752E4">
        <w:rPr>
          <w:rFonts w:ascii="標楷體" w:eastAsia="標楷體" w:hAnsi="標楷體" w:hint="eastAsia"/>
          <w:sz w:val="32"/>
          <w:szCs w:val="32"/>
        </w:rPr>
        <w:t>：</w:t>
      </w:r>
    </w:p>
    <w:p w:rsidR="00B05B77" w:rsidRDefault="00B05B77" w:rsidP="00BC6DA2">
      <w:pPr>
        <w:snapToGrid w:val="0"/>
        <w:spacing w:line="440" w:lineRule="exact"/>
        <w:ind w:leftChars="-707" w:left="850" w:hangingChars="796" w:hanging="254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（一）</w:t>
      </w:r>
      <w:r w:rsidR="000376EA" w:rsidRPr="007B751E">
        <w:rPr>
          <w:rFonts w:ascii="標楷體" w:eastAsia="標楷體" w:hAnsi="標楷體" w:hint="eastAsia"/>
          <w:sz w:val="32"/>
          <w:szCs w:val="32"/>
        </w:rPr>
        <w:t>於本（10</w:t>
      </w:r>
      <w:r w:rsidR="008B7DB6">
        <w:rPr>
          <w:rFonts w:ascii="標楷體" w:eastAsia="標楷體" w:hAnsi="標楷體" w:hint="eastAsia"/>
          <w:sz w:val="32"/>
          <w:szCs w:val="32"/>
        </w:rPr>
        <w:t>3</w:t>
      </w:r>
      <w:r w:rsidR="000376EA" w:rsidRPr="007B751E">
        <w:rPr>
          <w:rFonts w:ascii="標楷體" w:eastAsia="標楷體" w:hAnsi="標楷體" w:hint="eastAsia"/>
          <w:sz w:val="32"/>
          <w:szCs w:val="32"/>
        </w:rPr>
        <w:t>）年</w:t>
      </w:r>
      <w:r w:rsidR="008B7DB6">
        <w:rPr>
          <w:rFonts w:ascii="標楷體" w:eastAsia="標楷體" w:hAnsi="標楷體" w:hint="eastAsia"/>
          <w:sz w:val="32"/>
          <w:szCs w:val="32"/>
        </w:rPr>
        <w:t>4</w:t>
      </w:r>
      <w:r w:rsidR="000376EA" w:rsidRPr="007B751E">
        <w:rPr>
          <w:rFonts w:ascii="標楷體" w:eastAsia="標楷體" w:hAnsi="標楷體" w:hint="eastAsia"/>
          <w:sz w:val="32"/>
          <w:szCs w:val="32"/>
        </w:rPr>
        <w:t>月</w:t>
      </w:r>
      <w:r w:rsidR="008B7DB6">
        <w:rPr>
          <w:rFonts w:ascii="標楷體" w:eastAsia="標楷體" w:hAnsi="標楷體" w:hint="eastAsia"/>
          <w:sz w:val="32"/>
          <w:szCs w:val="32"/>
        </w:rPr>
        <w:t>23</w:t>
      </w:r>
      <w:r w:rsidR="000376EA" w:rsidRPr="007B751E">
        <w:rPr>
          <w:rFonts w:ascii="標楷體" w:eastAsia="標楷體" w:hAnsi="標楷體" w:hint="eastAsia"/>
          <w:sz w:val="32"/>
          <w:szCs w:val="32"/>
        </w:rPr>
        <w:t>日下午</w:t>
      </w:r>
      <w:r w:rsidR="005C49AD" w:rsidRPr="007B751E">
        <w:rPr>
          <w:rFonts w:ascii="標楷體" w:eastAsia="標楷體" w:hAnsi="標楷體" w:hint="eastAsia"/>
          <w:sz w:val="32"/>
          <w:szCs w:val="32"/>
        </w:rPr>
        <w:t>3</w:t>
      </w:r>
      <w:r w:rsidR="000376EA" w:rsidRPr="007B751E">
        <w:rPr>
          <w:rFonts w:ascii="標楷體" w:eastAsia="標楷體" w:hAnsi="標楷體" w:hint="eastAsia"/>
          <w:sz w:val="32"/>
          <w:szCs w:val="32"/>
        </w:rPr>
        <w:t>時30分假招商單位</w:t>
      </w:r>
      <w:r w:rsidR="00A664F8">
        <w:rPr>
          <w:rFonts w:ascii="標楷體" w:eastAsia="標楷體" w:hAnsi="標楷體" w:hint="eastAsia"/>
          <w:sz w:val="32"/>
          <w:szCs w:val="32"/>
        </w:rPr>
        <w:t>6樓</w:t>
      </w:r>
      <w:r w:rsidR="007B751E" w:rsidRPr="007B751E">
        <w:rPr>
          <w:rFonts w:ascii="標楷體" w:eastAsia="標楷體" w:hAnsi="標楷體" w:hint="eastAsia"/>
          <w:sz w:val="32"/>
          <w:szCs w:val="32"/>
        </w:rPr>
        <w:t>資訊教育中心</w:t>
      </w:r>
      <w:r w:rsidR="00BC6DA2">
        <w:rPr>
          <w:rFonts w:ascii="標楷體" w:eastAsia="標楷體" w:hAnsi="標楷體" w:hint="eastAsia"/>
          <w:sz w:val="32"/>
          <w:szCs w:val="32"/>
        </w:rPr>
        <w:t>開</w:t>
      </w:r>
      <w:r w:rsidR="00044994">
        <w:rPr>
          <w:rFonts w:ascii="標楷體" w:eastAsia="標楷體" w:hAnsi="標楷體" w:hint="eastAsia"/>
          <w:sz w:val="32"/>
          <w:szCs w:val="32"/>
        </w:rPr>
        <w:t>標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044994" w:rsidRPr="00044994" w:rsidRDefault="00044994" w:rsidP="00BA48F7">
      <w:pPr>
        <w:snapToGrid w:val="0"/>
        <w:spacing w:line="440" w:lineRule="exact"/>
        <w:ind w:leftChars="-59" w:left="850" w:hangingChars="310" w:hanging="99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（二）</w:t>
      </w:r>
      <w:r w:rsidRPr="00A664F8">
        <w:rPr>
          <w:rFonts w:ascii="標楷體" w:eastAsia="標楷體" w:hAnsi="標楷體" w:hint="eastAsia"/>
          <w:sz w:val="32"/>
          <w:szCs w:val="32"/>
        </w:rPr>
        <w:t>以</w:t>
      </w:r>
      <w:r w:rsidR="00A664F8" w:rsidRPr="00BC6DA2">
        <w:rPr>
          <w:rFonts w:ascii="標楷體" w:eastAsia="標楷體" w:hint="eastAsia"/>
          <w:spacing w:val="-10"/>
          <w:sz w:val="32"/>
          <w:szCs w:val="32"/>
        </w:rPr>
        <w:t>全體廠商標價</w:t>
      </w:r>
      <w:r w:rsidR="00BC6DA2">
        <w:rPr>
          <w:rFonts w:ascii="標楷體" w:eastAsia="標楷體" w:hint="eastAsia"/>
          <w:spacing w:val="-10"/>
          <w:sz w:val="32"/>
          <w:szCs w:val="32"/>
        </w:rPr>
        <w:t>及進行至多三次</w:t>
      </w:r>
      <w:r w:rsidR="00A664F8" w:rsidRPr="00BC6DA2">
        <w:rPr>
          <w:rFonts w:ascii="標楷體" w:eastAsia="標楷體" w:hint="eastAsia"/>
          <w:spacing w:val="-10"/>
          <w:sz w:val="32"/>
          <w:szCs w:val="32"/>
        </w:rPr>
        <w:t>比減標價，</w:t>
      </w:r>
      <w:r w:rsidR="00BA48F7">
        <w:rPr>
          <w:rFonts w:ascii="標楷體" w:eastAsia="標楷體" w:hint="eastAsia"/>
          <w:spacing w:val="-10"/>
          <w:sz w:val="32"/>
          <w:szCs w:val="32"/>
        </w:rPr>
        <w:t>標價最低</w:t>
      </w:r>
      <w:r w:rsidR="00A664F8" w:rsidRPr="00BC6DA2">
        <w:rPr>
          <w:rFonts w:ascii="標楷體" w:eastAsia="標楷體" w:hint="eastAsia"/>
          <w:spacing w:val="-10"/>
          <w:sz w:val="32"/>
          <w:szCs w:val="32"/>
        </w:rPr>
        <w:t>及符合招商單位之需求</w:t>
      </w:r>
      <w:r w:rsidR="00BA48F7">
        <w:rPr>
          <w:rFonts w:ascii="標楷體" w:eastAsia="標楷體" w:hint="eastAsia"/>
          <w:spacing w:val="-10"/>
          <w:sz w:val="32"/>
          <w:szCs w:val="32"/>
        </w:rPr>
        <w:t>者</w:t>
      </w:r>
      <w:r w:rsidR="00A664F8" w:rsidRPr="00BC6DA2">
        <w:rPr>
          <w:rFonts w:ascii="標楷體" w:eastAsia="標楷體" w:hint="eastAsia"/>
          <w:spacing w:val="-10"/>
          <w:sz w:val="32"/>
          <w:szCs w:val="32"/>
        </w:rPr>
        <w:t>得標，</w:t>
      </w:r>
      <w:r w:rsidR="00A664F8">
        <w:rPr>
          <w:rFonts w:ascii="標楷體" w:eastAsia="標楷體" w:hAnsi="標楷體" w:hint="eastAsia"/>
          <w:sz w:val="32"/>
          <w:szCs w:val="32"/>
        </w:rPr>
        <w:t>當場宣布開標結果。</w:t>
      </w:r>
      <w:r>
        <w:rPr>
          <w:rFonts w:ascii="標楷體" w:eastAsia="標楷體" w:hAnsi="標楷體" w:hint="eastAsia"/>
          <w:sz w:val="32"/>
          <w:szCs w:val="32"/>
        </w:rPr>
        <w:t>若</w:t>
      </w:r>
      <w:r w:rsidR="00A664F8">
        <w:rPr>
          <w:rFonts w:ascii="標楷體" w:eastAsia="標楷體" w:hAnsi="標楷體" w:hint="eastAsia"/>
          <w:sz w:val="32"/>
          <w:szCs w:val="32"/>
        </w:rPr>
        <w:t>得標廠商</w:t>
      </w:r>
      <w:r>
        <w:rPr>
          <w:rFonts w:ascii="標楷體" w:eastAsia="標楷體" w:hAnsi="標楷體" w:hint="eastAsia"/>
          <w:sz w:val="32"/>
          <w:szCs w:val="32"/>
        </w:rPr>
        <w:t>棄權，則由</w:t>
      </w:r>
      <w:r w:rsidR="00BC6DA2" w:rsidRPr="00BC6DA2">
        <w:rPr>
          <w:rFonts w:ascii="標楷體" w:eastAsia="標楷體" w:hint="eastAsia"/>
          <w:spacing w:val="-10"/>
          <w:sz w:val="32"/>
          <w:szCs w:val="32"/>
        </w:rPr>
        <w:t>招商單位</w:t>
      </w:r>
      <w:r w:rsidR="00BC6DA2">
        <w:rPr>
          <w:rFonts w:ascii="標楷體" w:eastAsia="標楷體" w:hint="eastAsia"/>
          <w:spacing w:val="-10"/>
          <w:sz w:val="32"/>
          <w:szCs w:val="32"/>
        </w:rPr>
        <w:t>再進行</w:t>
      </w:r>
      <w:r w:rsidR="00BC6DA2" w:rsidRPr="00BC6DA2">
        <w:rPr>
          <w:rFonts w:ascii="標楷體" w:eastAsia="標楷體" w:hint="eastAsia"/>
          <w:spacing w:val="-10"/>
          <w:sz w:val="32"/>
          <w:szCs w:val="32"/>
        </w:rPr>
        <w:t>比減標價</w:t>
      </w:r>
      <w:r w:rsidR="00BC6DA2">
        <w:rPr>
          <w:rFonts w:ascii="標楷體" w:eastAsia="標楷體" w:hint="eastAsia"/>
          <w:spacing w:val="-10"/>
          <w:sz w:val="32"/>
          <w:szCs w:val="32"/>
        </w:rPr>
        <w:t>決定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B752E4" w:rsidRDefault="00B05B77" w:rsidP="00BC6DA2">
      <w:pPr>
        <w:snapToGrid w:val="0"/>
        <w:spacing w:line="440" w:lineRule="exact"/>
        <w:ind w:leftChars="-706" w:left="853" w:hangingChars="796" w:hanging="254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（</w:t>
      </w:r>
      <w:r w:rsidR="00851B28">
        <w:rPr>
          <w:rFonts w:ascii="標楷體" w:eastAsia="標楷體" w:hAnsi="標楷體" w:hint="eastAsia"/>
          <w:sz w:val="32"/>
          <w:szCs w:val="32"/>
        </w:rPr>
        <w:t>三</w:t>
      </w:r>
      <w:r>
        <w:rPr>
          <w:rFonts w:ascii="標楷體" w:eastAsia="標楷體" w:hAnsi="標楷體" w:hint="eastAsia"/>
          <w:sz w:val="32"/>
          <w:szCs w:val="32"/>
        </w:rPr>
        <w:t>）</w:t>
      </w:r>
      <w:r w:rsidR="0064128B">
        <w:rPr>
          <w:rFonts w:ascii="標楷體" w:eastAsia="標楷體" w:hAnsi="標楷體" w:hint="eastAsia"/>
          <w:sz w:val="32"/>
          <w:szCs w:val="32"/>
        </w:rPr>
        <w:t>投標廠商</w:t>
      </w:r>
      <w:r w:rsidR="00BC6DA2">
        <w:rPr>
          <w:rFonts w:ascii="標楷體" w:eastAsia="標楷體" w:hAnsi="標楷體" w:hint="eastAsia"/>
          <w:sz w:val="32"/>
          <w:szCs w:val="32"/>
        </w:rPr>
        <w:t>需</w:t>
      </w:r>
      <w:r w:rsidR="006818D6">
        <w:rPr>
          <w:rFonts w:ascii="標楷體" w:eastAsia="標楷體" w:hAnsi="標楷體" w:hint="eastAsia"/>
          <w:sz w:val="32"/>
          <w:szCs w:val="32"/>
        </w:rPr>
        <w:t>現場</w:t>
      </w:r>
      <w:r w:rsidR="00500D5B">
        <w:rPr>
          <w:rFonts w:ascii="標楷體" w:eastAsia="標楷體" w:hAnsi="標楷體" w:hint="eastAsia"/>
          <w:sz w:val="32"/>
          <w:szCs w:val="32"/>
        </w:rPr>
        <w:t>派員</w:t>
      </w:r>
      <w:r>
        <w:rPr>
          <w:rFonts w:ascii="標楷體" w:eastAsia="標楷體" w:hAnsi="標楷體" w:hint="eastAsia"/>
          <w:sz w:val="32"/>
          <w:szCs w:val="32"/>
        </w:rPr>
        <w:t>至多2名</w:t>
      </w:r>
      <w:r w:rsidR="0064128B">
        <w:rPr>
          <w:rFonts w:ascii="標楷體" w:eastAsia="標楷體" w:hAnsi="標楷體" w:hint="eastAsia"/>
          <w:sz w:val="32"/>
          <w:szCs w:val="32"/>
        </w:rPr>
        <w:t>出席</w:t>
      </w:r>
      <w:r w:rsidR="00500D5B">
        <w:rPr>
          <w:rFonts w:ascii="標楷體" w:eastAsia="標楷體" w:hAnsi="標楷體" w:hint="eastAsia"/>
          <w:sz w:val="32"/>
          <w:szCs w:val="32"/>
        </w:rPr>
        <w:t>，否則視同棄權</w:t>
      </w:r>
      <w:r w:rsidR="00BC6DA2">
        <w:rPr>
          <w:rFonts w:ascii="標楷體" w:eastAsia="標楷體" w:hAnsi="標楷體" w:hint="eastAsia"/>
          <w:sz w:val="32"/>
          <w:szCs w:val="32"/>
        </w:rPr>
        <w:t>（需攜帶公司及負責人印章，以利比減價格之用）</w:t>
      </w:r>
      <w:r w:rsidR="00B752E4">
        <w:rPr>
          <w:rFonts w:ascii="標楷體" w:eastAsia="標楷體" w:hAnsi="標楷體" w:hint="eastAsia"/>
          <w:sz w:val="32"/>
          <w:szCs w:val="32"/>
        </w:rPr>
        <w:t>。</w:t>
      </w:r>
    </w:p>
    <w:p w:rsidR="001328E8" w:rsidRDefault="005C49AD" w:rsidP="00BC6DA2">
      <w:pPr>
        <w:snapToGrid w:val="0"/>
        <w:spacing w:line="440" w:lineRule="exact"/>
        <w:ind w:leftChars="-706" w:left="424" w:hangingChars="662" w:hanging="2118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8B7DB6">
        <w:rPr>
          <w:rFonts w:ascii="標楷體" w:eastAsia="標楷體" w:hAnsi="標楷體" w:hint="eastAsia"/>
          <w:sz w:val="32"/>
          <w:szCs w:val="32"/>
        </w:rPr>
        <w:t>七</w:t>
      </w:r>
      <w:r w:rsidRPr="00CC6E51">
        <w:rPr>
          <w:rFonts w:ascii="標楷體" w:eastAsia="標楷體" w:hAnsi="標楷體" w:hint="eastAsia"/>
          <w:sz w:val="32"/>
          <w:szCs w:val="32"/>
        </w:rPr>
        <w:t>、</w:t>
      </w:r>
      <w:r w:rsidR="00D03B2D" w:rsidRPr="006818D6">
        <w:rPr>
          <w:rFonts w:ascii="標楷體" w:eastAsia="標楷體" w:hAnsi="標楷體" w:hint="eastAsia"/>
          <w:sz w:val="32"/>
          <w:szCs w:val="32"/>
        </w:rPr>
        <w:t>本通告若有疑義，</w:t>
      </w:r>
      <w:r w:rsidR="006818D6" w:rsidRPr="006818D6">
        <w:rPr>
          <w:rFonts w:ascii="標楷體" w:eastAsia="標楷體" w:hAnsi="標楷體" w:hint="eastAsia"/>
          <w:sz w:val="32"/>
          <w:szCs w:val="32"/>
        </w:rPr>
        <w:t>概以招商單位</w:t>
      </w:r>
      <w:r w:rsidR="00BC6DA2" w:rsidRPr="006818D6">
        <w:rPr>
          <w:rFonts w:ascii="標楷體" w:eastAsia="標楷體" w:hAnsi="標楷體" w:hint="eastAsia"/>
          <w:sz w:val="32"/>
          <w:szCs w:val="32"/>
        </w:rPr>
        <w:t>解釋</w:t>
      </w:r>
      <w:r w:rsidR="00D03B2D" w:rsidRPr="006818D6">
        <w:rPr>
          <w:rFonts w:ascii="標楷體" w:eastAsia="標楷體" w:hAnsi="標楷體" w:hint="eastAsia"/>
          <w:sz w:val="32"/>
          <w:szCs w:val="32"/>
        </w:rPr>
        <w:t>為準</w:t>
      </w:r>
      <w:r w:rsidR="00BC6DA2">
        <w:rPr>
          <w:rFonts w:ascii="標楷體" w:eastAsia="標楷體" w:hAnsi="標楷體" w:hint="eastAsia"/>
          <w:sz w:val="32"/>
          <w:szCs w:val="32"/>
        </w:rPr>
        <w:t>；</w:t>
      </w:r>
      <w:r w:rsidR="00D03B2D" w:rsidRPr="006818D6">
        <w:rPr>
          <w:rFonts w:ascii="標楷體" w:eastAsia="標楷體" w:hAnsi="標楷體" w:hint="eastAsia"/>
          <w:sz w:val="32"/>
          <w:szCs w:val="32"/>
        </w:rPr>
        <w:t>及</w:t>
      </w:r>
      <w:r w:rsidR="001328E8" w:rsidRPr="006818D6">
        <w:rPr>
          <w:rFonts w:ascii="標楷體" w:eastAsia="標楷體" w:hAnsi="標楷體" w:hint="eastAsia"/>
          <w:sz w:val="32"/>
          <w:szCs w:val="32"/>
        </w:rPr>
        <w:t>招商單位得因故停止招商，投標人不得異議</w:t>
      </w:r>
      <w:r w:rsidR="006818D6" w:rsidRPr="006818D6">
        <w:rPr>
          <w:rFonts w:ascii="標楷體" w:eastAsia="標楷體" w:hAnsi="標楷體" w:hint="eastAsia"/>
          <w:sz w:val="32"/>
          <w:szCs w:val="32"/>
        </w:rPr>
        <w:t>或要求任何補償</w:t>
      </w:r>
      <w:r w:rsidR="001328E8" w:rsidRPr="006818D6">
        <w:rPr>
          <w:rFonts w:ascii="標楷體" w:eastAsia="標楷體" w:hAnsi="標楷體" w:hint="eastAsia"/>
          <w:sz w:val="32"/>
          <w:szCs w:val="32"/>
        </w:rPr>
        <w:t>。</w:t>
      </w:r>
    </w:p>
    <w:p w:rsidR="007B751E" w:rsidRPr="004F2714" w:rsidRDefault="008B7DB6" w:rsidP="00BC6DA2">
      <w:pPr>
        <w:snapToGrid w:val="0"/>
        <w:spacing w:line="440" w:lineRule="exact"/>
        <w:ind w:leftChars="-116" w:left="852" w:hangingChars="353" w:hanging="113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八</w:t>
      </w:r>
      <w:r w:rsidR="001328E8" w:rsidRPr="004F2714">
        <w:rPr>
          <w:rFonts w:ascii="標楷體" w:eastAsia="標楷體" w:hAnsi="標楷體" w:hint="eastAsia"/>
          <w:sz w:val="32"/>
          <w:szCs w:val="32"/>
        </w:rPr>
        <w:t>、</w:t>
      </w:r>
      <w:r w:rsidR="004F2714" w:rsidRPr="004F2714">
        <w:rPr>
          <w:rFonts w:ascii="標楷體" w:eastAsia="標楷體" w:hAnsi="標楷體" w:hint="eastAsia"/>
          <w:sz w:val="32"/>
          <w:szCs w:val="32"/>
        </w:rPr>
        <w:t>本招標文件請從光華商場官網</w:t>
      </w:r>
      <w:hyperlink r:id="rId7" w:history="1">
        <w:r w:rsidR="004F2714" w:rsidRPr="004F2714">
          <w:rPr>
            <w:rStyle w:val="ac"/>
            <w:rFonts w:ascii="標楷體" w:eastAsia="標楷體" w:hAnsi="標楷體"/>
            <w:color w:val="auto"/>
            <w:sz w:val="32"/>
            <w:szCs w:val="32"/>
            <w:u w:val="none"/>
          </w:rPr>
          <w:t>www.gh3c.com.tw</w:t>
        </w:r>
      </w:hyperlink>
      <w:r w:rsidR="004F2714" w:rsidRPr="004F2714">
        <w:rPr>
          <w:rFonts w:ascii="標楷體" w:eastAsia="標楷體" w:hAnsi="標楷體" w:hint="eastAsia"/>
          <w:sz w:val="32"/>
          <w:szCs w:val="32"/>
        </w:rPr>
        <w:t>下載。</w:t>
      </w:r>
    </w:p>
    <w:p w:rsidR="00B752E4" w:rsidRDefault="008B7DB6" w:rsidP="00BC6DA2">
      <w:pPr>
        <w:snapToGrid w:val="0"/>
        <w:spacing w:line="440" w:lineRule="exact"/>
        <w:ind w:leftChars="-117" w:left="711" w:hangingChars="310" w:hanging="992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九</w:t>
      </w:r>
      <w:r w:rsidR="007B751E">
        <w:rPr>
          <w:rFonts w:ascii="標楷體" w:eastAsia="標楷體" w:hAnsi="標楷體" w:hint="eastAsia"/>
          <w:sz w:val="32"/>
          <w:szCs w:val="32"/>
        </w:rPr>
        <w:t>、</w:t>
      </w:r>
      <w:r w:rsidR="00B752E4" w:rsidRPr="00BF3E7E">
        <w:rPr>
          <w:rFonts w:ascii="標楷體" w:eastAsia="標楷體" w:hAnsi="標楷體" w:hint="eastAsia"/>
          <w:sz w:val="32"/>
          <w:szCs w:val="32"/>
        </w:rPr>
        <w:t>其他</w:t>
      </w:r>
      <w:r w:rsidR="00B752E4">
        <w:rPr>
          <w:rFonts w:ascii="標楷體" w:eastAsia="標楷體" w:hAnsi="標楷體" w:hint="eastAsia"/>
          <w:sz w:val="32"/>
          <w:szCs w:val="32"/>
        </w:rPr>
        <w:t>事宜</w:t>
      </w:r>
      <w:r w:rsidR="00B752E4" w:rsidRPr="00BF3E7E">
        <w:rPr>
          <w:rFonts w:ascii="標楷體" w:eastAsia="標楷體" w:hAnsi="標楷體" w:hint="eastAsia"/>
          <w:sz w:val="32"/>
          <w:szCs w:val="32"/>
        </w:rPr>
        <w:t>：</w:t>
      </w:r>
      <w:r w:rsidR="00B752E4">
        <w:rPr>
          <w:rFonts w:ascii="標楷體" w:eastAsia="標楷體" w:hAnsi="標楷體" w:hint="eastAsia"/>
          <w:sz w:val="32"/>
          <w:szCs w:val="32"/>
        </w:rPr>
        <w:t>請洽</w:t>
      </w:r>
      <w:r w:rsidR="00B752E4" w:rsidRPr="00BF3E7E">
        <w:rPr>
          <w:rFonts w:ascii="標楷體" w:eastAsia="標楷體" w:hAnsi="標楷體" w:hint="eastAsia"/>
          <w:sz w:val="32"/>
          <w:szCs w:val="32"/>
        </w:rPr>
        <w:t>招商單位</w:t>
      </w:r>
      <w:r w:rsidR="00B752E4">
        <w:rPr>
          <w:rFonts w:ascii="標楷體" w:eastAsia="標楷體" w:hAnsi="標楷體" w:hint="eastAsia"/>
          <w:sz w:val="32"/>
          <w:szCs w:val="32"/>
        </w:rPr>
        <w:t>02-23412202，聯絡人：莊總幹事、0928517588。</w:t>
      </w:r>
    </w:p>
    <w:p w:rsidR="00197EDD" w:rsidRDefault="00197EDD" w:rsidP="00A75BC6">
      <w:pPr>
        <w:snapToGrid w:val="0"/>
        <w:spacing w:line="410" w:lineRule="exact"/>
        <w:ind w:leftChars="-117" w:left="711" w:hangingChars="310" w:hanging="992"/>
        <w:jc w:val="both"/>
        <w:rPr>
          <w:rFonts w:ascii="標楷體" w:eastAsia="標楷體" w:hAnsi="標楷體"/>
          <w:sz w:val="32"/>
          <w:szCs w:val="32"/>
        </w:rPr>
      </w:pPr>
    </w:p>
    <w:p w:rsidR="00BC6DA2" w:rsidRDefault="00BC6DA2" w:rsidP="00A75BC6">
      <w:pPr>
        <w:snapToGrid w:val="0"/>
        <w:spacing w:line="410" w:lineRule="exact"/>
        <w:ind w:leftChars="-117" w:left="711" w:hangingChars="310" w:hanging="992"/>
        <w:jc w:val="both"/>
        <w:rPr>
          <w:rFonts w:ascii="標楷體" w:eastAsia="標楷體" w:hAnsi="標楷體"/>
          <w:sz w:val="32"/>
          <w:szCs w:val="32"/>
        </w:rPr>
      </w:pPr>
    </w:p>
    <w:p w:rsidR="00BC6DA2" w:rsidRDefault="00BC6DA2" w:rsidP="00A75BC6">
      <w:pPr>
        <w:snapToGrid w:val="0"/>
        <w:spacing w:line="410" w:lineRule="exact"/>
        <w:ind w:leftChars="-117" w:left="711" w:hangingChars="310" w:hanging="992"/>
        <w:jc w:val="both"/>
        <w:rPr>
          <w:rFonts w:ascii="標楷體" w:eastAsia="標楷體" w:hAnsi="標楷體"/>
          <w:sz w:val="32"/>
          <w:szCs w:val="32"/>
        </w:rPr>
      </w:pPr>
    </w:p>
    <w:p w:rsidR="00BC6DA2" w:rsidRDefault="00BC6DA2" w:rsidP="00A75BC6">
      <w:pPr>
        <w:snapToGrid w:val="0"/>
        <w:spacing w:line="410" w:lineRule="exact"/>
        <w:ind w:leftChars="-117" w:left="711" w:hangingChars="310" w:hanging="992"/>
        <w:jc w:val="both"/>
        <w:rPr>
          <w:rFonts w:ascii="標楷體" w:eastAsia="標楷體" w:hAnsi="標楷體"/>
          <w:sz w:val="32"/>
          <w:szCs w:val="32"/>
        </w:rPr>
      </w:pPr>
    </w:p>
    <w:p w:rsidR="00197EDD" w:rsidRDefault="00AA7041" w:rsidP="006A3AD8">
      <w:pPr>
        <w:adjustRightInd w:val="0"/>
        <w:snapToGrid w:val="0"/>
        <w:ind w:leftChars="-710" w:left="-564" w:rightChars="-218" w:right="-523" w:hanging="11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</w:t>
      </w:r>
      <w:r w:rsidR="00CC2542">
        <w:rPr>
          <w:rFonts w:ascii="標楷體" w:eastAsia="標楷體" w:hAnsi="標楷體" w:hint="eastAsia"/>
          <w:sz w:val="32"/>
          <w:szCs w:val="32"/>
        </w:rPr>
        <w:t xml:space="preserve"> </w:t>
      </w:r>
      <w:r w:rsidR="007973DC">
        <w:rPr>
          <w:rFonts w:ascii="標楷體" w:eastAsia="標楷體" w:hAnsi="標楷體" w:hint="eastAsia"/>
          <w:sz w:val="32"/>
          <w:szCs w:val="32"/>
        </w:rPr>
        <w:t xml:space="preserve">  </w:t>
      </w:r>
      <w:r w:rsidR="007B751E">
        <w:rPr>
          <w:rFonts w:ascii="標楷體" w:eastAsia="標楷體" w:hAnsi="標楷體" w:hint="eastAsia"/>
          <w:sz w:val="32"/>
          <w:szCs w:val="32"/>
        </w:rPr>
        <w:t xml:space="preserve"> </w:t>
      </w:r>
      <w:r w:rsidR="00BA48F7">
        <w:rPr>
          <w:rFonts w:ascii="標楷體" w:eastAsia="標楷體" w:hAnsi="標楷體" w:hint="eastAsia"/>
          <w:sz w:val="32"/>
          <w:szCs w:val="32"/>
        </w:rPr>
        <w:t xml:space="preserve">    </w:t>
      </w:r>
      <w:r w:rsidR="008B7DB6" w:rsidRPr="0003140C">
        <w:rPr>
          <w:rFonts w:ascii="標楷體" w:eastAsia="標楷體" w:hAnsi="標楷體" w:hint="eastAsia"/>
          <w:sz w:val="32"/>
          <w:szCs w:val="32"/>
        </w:rPr>
        <w:t>委託清潔</w:t>
      </w:r>
      <w:r w:rsidR="008B7DB6" w:rsidRPr="0003140C">
        <w:rPr>
          <w:rFonts w:ascii="標楷體" w:eastAsia="標楷體" w:hAnsi="標楷體" w:hint="eastAsia"/>
          <w:bCs/>
          <w:sz w:val="32"/>
          <w:szCs w:val="32"/>
        </w:rPr>
        <w:t>維護服務</w:t>
      </w:r>
      <w:r w:rsidR="008B7DB6" w:rsidRPr="0003140C">
        <w:rPr>
          <w:rFonts w:ascii="標楷體" w:eastAsia="標楷體" w:hAnsi="標楷體" w:hint="eastAsia"/>
          <w:sz w:val="32"/>
          <w:szCs w:val="32"/>
        </w:rPr>
        <w:t>地點</w:t>
      </w:r>
      <w:r w:rsidR="00BA48F7">
        <w:rPr>
          <w:rFonts w:ascii="標楷體" w:eastAsia="標楷體" w:hAnsi="標楷體" w:hint="eastAsia"/>
          <w:sz w:val="32"/>
          <w:szCs w:val="32"/>
        </w:rPr>
        <w:t>概</w:t>
      </w:r>
      <w:r w:rsidR="0003140C" w:rsidRPr="0003140C">
        <w:rPr>
          <w:rFonts w:ascii="標楷體" w:eastAsia="標楷體" w:hAnsi="標楷體" w:hint="eastAsia"/>
          <w:sz w:val="32"/>
          <w:szCs w:val="32"/>
        </w:rPr>
        <w:t>圖</w:t>
      </w:r>
      <w:r w:rsidR="008B7DB6" w:rsidRPr="008B7DB6">
        <w:rPr>
          <w:rFonts w:ascii="標楷體" w:eastAsia="標楷體" w:hAnsi="標楷體" w:hint="eastAsia"/>
          <w:sz w:val="32"/>
          <w:szCs w:val="32"/>
        </w:rPr>
        <w:t>（</w:t>
      </w:r>
      <w:r w:rsidR="00BA48F7">
        <w:rPr>
          <w:rFonts w:ascii="標楷體" w:eastAsia="標楷體" w:hAnsi="標楷體" w:hint="eastAsia"/>
          <w:sz w:val="32"/>
          <w:szCs w:val="32"/>
        </w:rPr>
        <w:t>公共區域，</w:t>
      </w:r>
      <w:r w:rsidR="008B7DB6" w:rsidRPr="008B7DB6">
        <w:rPr>
          <w:rFonts w:ascii="標楷體" w:eastAsia="標楷體" w:hAnsi="標楷體" w:hint="eastAsia"/>
          <w:sz w:val="32"/>
          <w:szCs w:val="32"/>
        </w:rPr>
        <w:t>不含店家內，以現場為準）</w:t>
      </w:r>
      <w:bookmarkStart w:id="0" w:name="_GoBack"/>
      <w:bookmarkEnd w:id="0"/>
    </w:p>
    <w:p w:rsidR="00381C46" w:rsidRDefault="00DB1C62" w:rsidP="006A3AD8">
      <w:pPr>
        <w:snapToGrid w:val="0"/>
        <w:spacing w:before="120" w:line="240" w:lineRule="auto"/>
        <w:ind w:leftChars="-650" w:left="-991" w:hanging="569"/>
        <w:jc w:val="both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      </w:t>
      </w:r>
      <w:r w:rsidR="00EF3E17">
        <w:rPr>
          <w:noProof/>
        </w:rPr>
        <w:drawing>
          <wp:inline distT="0" distB="0" distL="0" distR="0">
            <wp:extent cx="6696074" cy="4352925"/>
            <wp:effectExtent l="19050" t="0" r="0" b="0"/>
            <wp:docPr id="1" name="圖片 1" descr="C:\Users\Office001\AppData\Local\Microsoft\Windows\Temporary Internet Files\Content.IE5\RG7C9YF2\20140407102222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001\AppData\Local\Microsoft\Windows\Temporary Internet Files\Content.IE5\RG7C9YF2\20140407102222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90" cy="435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D8" w:rsidRDefault="006A3AD8" w:rsidP="006A3AD8">
      <w:pPr>
        <w:snapToGrid w:val="0"/>
        <w:spacing w:before="120" w:line="420" w:lineRule="exact"/>
        <w:ind w:leftChars="-236" w:left="-282" w:hanging="28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</w:t>
      </w:r>
      <w:r w:rsidR="00561EB0"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DB1C62">
        <w:rPr>
          <w:rFonts w:ascii="標楷體" w:eastAsia="標楷體" w:hAnsi="標楷體" w:hint="eastAsia"/>
          <w:sz w:val="32"/>
          <w:szCs w:val="32"/>
        </w:rPr>
        <w:t>餐飲區</w:t>
      </w:r>
      <w:r w:rsidRPr="00DB1C62">
        <w:rPr>
          <w:rFonts w:ascii="標楷體" w:eastAsia="標楷體" w:hAnsi="標楷體"/>
          <w:sz w:val="32"/>
          <w:szCs w:val="32"/>
        </w:rPr>
        <w:t>現況</w:t>
      </w:r>
    </w:p>
    <w:p w:rsidR="006A3AD8" w:rsidRDefault="00561EB0" w:rsidP="006A3AD8">
      <w:pPr>
        <w:snapToGrid w:val="0"/>
        <w:spacing w:before="120" w:line="240" w:lineRule="auto"/>
        <w:ind w:leftChars="-236" w:left="-282" w:hanging="28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248400" cy="3228975"/>
            <wp:effectExtent l="19050" t="0" r="0" b="0"/>
            <wp:docPr id="6" name="圖片 5" descr="G:\DCIM\100DICAM\DSCI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ICAM\DSCI1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20" w:rsidRDefault="00561EB0" w:rsidP="00561EB0">
      <w:pPr>
        <w:spacing w:line="240" w:lineRule="auto"/>
        <w:ind w:leftChars="-236" w:left="-1" w:rightChars="-218" w:right="-523" w:hangingChars="157" w:hanging="565"/>
        <w:jc w:val="center"/>
        <w:rPr>
          <w:rFonts w:ascii="標楷體" w:eastAsia="標楷體" w:hAnsi="標楷體"/>
          <w:bCs/>
          <w:color w:val="000000"/>
          <w:sz w:val="36"/>
          <w:szCs w:val="36"/>
        </w:rPr>
      </w:pPr>
      <w:r>
        <w:rPr>
          <w:rFonts w:ascii="標楷體" w:eastAsia="標楷體" w:hAnsi="標楷體"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880100" cy="3876675"/>
            <wp:effectExtent l="19050" t="0" r="6350" b="0"/>
            <wp:docPr id="7" name="圖片 6" descr="G:\DCIM\100DICAM\DSCI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ICAM\DSCI1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10" w:rsidRPr="00357510" w:rsidRDefault="00357510" w:rsidP="00357510">
      <w:pPr>
        <w:spacing w:line="240" w:lineRule="auto"/>
        <w:ind w:leftChars="-236" w:left="-64" w:rightChars="-218" w:right="-523" w:hangingChars="157" w:hanging="502"/>
        <w:jc w:val="center"/>
        <w:rPr>
          <w:rFonts w:ascii="標楷體" w:eastAsia="標楷體" w:hAnsi="標楷體"/>
          <w:bCs/>
          <w:color w:val="000000"/>
          <w:sz w:val="32"/>
          <w:szCs w:val="32"/>
        </w:rPr>
      </w:pPr>
      <w:r w:rsidRPr="00357510">
        <w:rPr>
          <w:rFonts w:ascii="標楷體" w:eastAsia="標楷體" w:hAnsi="標楷體" w:hint="eastAsia"/>
          <w:bCs/>
          <w:color w:val="000000"/>
          <w:sz w:val="32"/>
          <w:szCs w:val="32"/>
        </w:rPr>
        <w:t>中庭雀榕區</w:t>
      </w:r>
    </w:p>
    <w:p w:rsidR="00D4327C" w:rsidRDefault="00357510" w:rsidP="00357510">
      <w:pPr>
        <w:spacing w:line="240" w:lineRule="auto"/>
        <w:ind w:leftChars="-177" w:rightChars="-218" w:right="-523" w:hangingChars="118" w:hanging="425"/>
        <w:jc w:val="center"/>
        <w:rPr>
          <w:rFonts w:ascii="標楷體" w:eastAsia="標楷體" w:hAnsi="標楷體"/>
          <w:bCs/>
          <w:noProof/>
          <w:color w:val="000000"/>
          <w:sz w:val="36"/>
          <w:szCs w:val="36"/>
        </w:rPr>
      </w:pPr>
      <w:r>
        <w:rPr>
          <w:rFonts w:ascii="標楷體" w:eastAsia="標楷體" w:hAnsi="標楷體"/>
          <w:bCs/>
          <w:noProof/>
          <w:color w:val="000000"/>
          <w:sz w:val="36"/>
          <w:szCs w:val="36"/>
        </w:rPr>
        <w:drawing>
          <wp:inline distT="0" distB="0" distL="0" distR="0">
            <wp:extent cx="5861050" cy="4138613"/>
            <wp:effectExtent l="19050" t="0" r="6350" b="0"/>
            <wp:docPr id="8" name="圖片 7" descr="G:\DCIM\100DICAM\DSCI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DICAM\DSCI1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1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A0" w:rsidRDefault="00B80EA0" w:rsidP="00EF3E17">
      <w:pPr>
        <w:snapToGrid w:val="0"/>
        <w:spacing w:beforeLines="50" w:after="100" w:afterAutospacing="1" w:line="360" w:lineRule="auto"/>
        <w:ind w:firstLineChars="197" w:firstLine="1025"/>
        <w:rPr>
          <w:rFonts w:ascii="標楷體" w:eastAsia="標楷體" w:hAnsi="標楷體"/>
          <w:b/>
          <w:bCs/>
          <w:sz w:val="52"/>
          <w:szCs w:val="52"/>
        </w:rPr>
      </w:pPr>
      <w:r>
        <w:rPr>
          <w:rFonts w:ascii="標楷體" w:eastAsia="標楷體" w:hAnsi="標楷體" w:hint="eastAsia"/>
          <w:b/>
          <w:bCs/>
          <w:sz w:val="52"/>
          <w:szCs w:val="52"/>
        </w:rPr>
        <w:lastRenderedPageBreak/>
        <w:t xml:space="preserve">      標</w:t>
      </w:r>
      <w:r>
        <w:rPr>
          <w:rFonts w:ascii="標楷體" w:eastAsia="標楷體" w:hAnsi="標楷體"/>
          <w:b/>
          <w:bCs/>
          <w:sz w:val="52"/>
          <w:szCs w:val="52"/>
        </w:rPr>
        <w:t xml:space="preserve"> </w:t>
      </w:r>
      <w:r w:rsidR="00197EDD">
        <w:rPr>
          <w:rFonts w:ascii="標楷體" w:eastAsia="標楷體" w:hAnsi="標楷體" w:hint="eastAsia"/>
          <w:b/>
          <w:bCs/>
          <w:sz w:val="52"/>
          <w:szCs w:val="52"/>
        </w:rPr>
        <w:t>價</w:t>
      </w:r>
      <w:r>
        <w:rPr>
          <w:rFonts w:ascii="標楷體" w:eastAsia="標楷體" w:hAnsi="標楷體"/>
          <w:b/>
          <w:bCs/>
          <w:sz w:val="52"/>
          <w:szCs w:val="52"/>
        </w:rPr>
        <w:t xml:space="preserve"> </w:t>
      </w:r>
      <w:r>
        <w:rPr>
          <w:rFonts w:ascii="標楷體" w:eastAsia="標楷體" w:hAnsi="標楷體" w:hint="eastAsia"/>
          <w:b/>
          <w:bCs/>
          <w:sz w:val="52"/>
          <w:szCs w:val="52"/>
        </w:rPr>
        <w:t>單</w:t>
      </w:r>
    </w:p>
    <w:p w:rsidR="00B80EA0" w:rsidRDefault="00B80EA0" w:rsidP="00EF3E17">
      <w:pPr>
        <w:snapToGrid w:val="0"/>
        <w:spacing w:beforeLines="50" w:after="100" w:afterAutospacing="1" w:line="480" w:lineRule="exact"/>
        <w:ind w:leftChars="-354" w:left="727" w:hangingChars="303" w:hanging="157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52"/>
          <w:szCs w:val="52"/>
        </w:rPr>
        <w:t xml:space="preserve">  </w:t>
      </w:r>
      <w:r w:rsidRPr="00B80EA0">
        <w:rPr>
          <w:rFonts w:ascii="標楷體" w:eastAsia="標楷體" w:hAnsi="標楷體" w:hint="eastAsia"/>
          <w:bCs/>
          <w:sz w:val="28"/>
          <w:szCs w:val="28"/>
        </w:rPr>
        <w:t>招標</w:t>
      </w:r>
      <w:r w:rsidRPr="00B80EA0">
        <w:rPr>
          <w:rFonts w:ascii="標楷體" w:eastAsia="標楷體" w:hAnsi="標楷體" w:hint="eastAsia"/>
          <w:sz w:val="28"/>
          <w:szCs w:val="28"/>
        </w:rPr>
        <w:t>名稱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B80EA0">
        <w:rPr>
          <w:rFonts w:ascii="標楷體" w:eastAsia="標楷體" w:hAnsi="標楷體" w:hint="eastAsia"/>
          <w:b/>
          <w:sz w:val="32"/>
          <w:szCs w:val="32"/>
        </w:rPr>
        <w:t>光華商場一樓餐飲區及中庭委託清潔</w:t>
      </w:r>
      <w:r w:rsidRPr="00B80EA0">
        <w:rPr>
          <w:rFonts w:ascii="標楷體" w:eastAsia="標楷體" w:hAnsi="標楷體" w:hint="eastAsia"/>
          <w:b/>
          <w:bCs/>
          <w:sz w:val="32"/>
          <w:szCs w:val="32"/>
        </w:rPr>
        <w:t>維護服務</w:t>
      </w:r>
      <w:r w:rsidRPr="00B80EA0">
        <w:rPr>
          <w:rFonts w:ascii="標楷體" w:eastAsia="標楷體" w:hAnsi="標楷體" w:hint="eastAsia"/>
          <w:b/>
          <w:sz w:val="32"/>
          <w:szCs w:val="32"/>
        </w:rPr>
        <w:t>招標</w:t>
      </w:r>
    </w:p>
    <w:p w:rsidR="00B80EA0" w:rsidRDefault="00CD2E4B" w:rsidP="00B80EA0">
      <w:pPr>
        <w:snapToGrid w:val="0"/>
        <w:spacing w:line="480" w:lineRule="exact"/>
        <w:ind w:leftChars="-177" w:left="1" w:hangingChars="213" w:hanging="426"/>
        <w:rPr>
          <w:rFonts w:ascii="標楷體" w:eastAsia="標楷體" w:hAnsi="標楷體"/>
          <w:sz w:val="28"/>
          <w:szCs w:val="28"/>
        </w:rPr>
      </w:pPr>
      <w:r w:rsidRPr="00CD2E4B">
        <w:rPr>
          <w:noProof/>
          <w:sz w:val="20"/>
        </w:rPr>
        <w:pict>
          <v:group id="_x0000_s1052" style="position:absolute;left:0;text-align:left;margin-left:385.4pt;margin-top:29.9pt;width:77pt;height:128.25pt;z-index:251674624" coordorigin="9126,4063" coordsize="1540,256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9126;top:4063;width:1540;height:1540" strokecolor="silver">
              <v:textbox style="mso-next-textbox:#_x0000_s1053" inset=",10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  <w:sz w:val="20"/>
                        <w:szCs w:val="2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  <v:shape id="_x0000_s1054" type="#_x0000_t202" style="position:absolute;left:9377;top:5690;width:938;height:938" strokecolor="silver">
              <v:textbox style="mso-next-textbox:#_x0000_s1054" inset=",5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</v:group>
        </w:pict>
      </w:r>
      <w:r w:rsidR="00B80EA0">
        <w:rPr>
          <w:rFonts w:ascii="標楷體" w:eastAsia="標楷體" w:hAnsi="標楷體" w:hint="eastAsia"/>
          <w:sz w:val="28"/>
          <w:szCs w:val="28"/>
        </w:rPr>
        <w:t xml:space="preserve">標價總額：新台幣 </w:t>
      </w:r>
      <w:r w:rsidR="00B80EA0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80EA0">
        <w:rPr>
          <w:rFonts w:ascii="標楷體" w:eastAsia="標楷體" w:hAnsi="標楷體" w:hint="eastAsia"/>
          <w:sz w:val="28"/>
          <w:szCs w:val="28"/>
        </w:rPr>
        <w:t xml:space="preserve">萬 </w:t>
      </w:r>
      <w:r w:rsidR="00B80EA0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80EA0">
        <w:rPr>
          <w:rFonts w:ascii="標楷體" w:eastAsia="標楷體" w:hAnsi="標楷體" w:hint="eastAsia"/>
          <w:sz w:val="28"/>
          <w:szCs w:val="28"/>
        </w:rPr>
        <w:t xml:space="preserve">仟 </w:t>
      </w:r>
      <w:r w:rsidR="00B80EA0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80EA0">
        <w:rPr>
          <w:rFonts w:ascii="標楷體" w:eastAsia="標楷體" w:hAnsi="標楷體" w:hint="eastAsia"/>
          <w:sz w:val="28"/>
          <w:szCs w:val="28"/>
        </w:rPr>
        <w:t xml:space="preserve">佰 </w:t>
      </w:r>
      <w:r w:rsidR="00B80EA0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80EA0">
        <w:rPr>
          <w:rFonts w:ascii="標楷體" w:eastAsia="標楷體" w:hAnsi="標楷體" w:hint="eastAsia"/>
          <w:sz w:val="28"/>
          <w:szCs w:val="28"/>
        </w:rPr>
        <w:t xml:space="preserve">拾 </w:t>
      </w:r>
      <w:r w:rsidR="00B80EA0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B80EA0">
        <w:rPr>
          <w:rFonts w:ascii="標楷體" w:eastAsia="標楷體" w:hAnsi="標楷體" w:hint="eastAsia"/>
          <w:sz w:val="28"/>
          <w:szCs w:val="28"/>
        </w:rPr>
        <w:t>元整（含稅）</w:t>
      </w:r>
    </w:p>
    <w:p w:rsidR="00B80EA0" w:rsidRDefault="00B80EA0" w:rsidP="00EF3E17">
      <w:pPr>
        <w:snapToGrid w:val="0"/>
        <w:spacing w:beforeLines="100" w:afterLines="60" w:line="480" w:lineRule="auto"/>
        <w:ind w:leftChars="899" w:left="2158"/>
        <w:jc w:val="both"/>
        <w:rPr>
          <w:rFonts w:ascii="標楷體" w:eastAsia="標楷體" w:hAnsi="標楷體"/>
          <w:spacing w:val="14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投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標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廠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商：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</w:t>
      </w:r>
      <w:r>
        <w:rPr>
          <w:rFonts w:ascii="標楷體" w:eastAsia="標楷體" w:hAnsi="標楷體"/>
          <w:spacing w:val="14"/>
          <w:sz w:val="28"/>
          <w:szCs w:val="28"/>
        </w:rPr>
        <w:t xml:space="preserve"> </w:t>
      </w:r>
    </w:p>
    <w:p w:rsidR="00B80EA0" w:rsidRDefault="00B80EA0" w:rsidP="00EF3E17">
      <w:pPr>
        <w:snapToGrid w:val="0"/>
        <w:spacing w:beforeLines="60" w:afterLines="60" w:line="480" w:lineRule="auto"/>
        <w:ind w:leftChars="899" w:left="2158"/>
        <w:jc w:val="both"/>
        <w:rPr>
          <w:rFonts w:ascii="標楷體" w:eastAsia="標楷體" w:hAnsi="標楷體"/>
          <w:spacing w:val="14"/>
          <w:sz w:val="28"/>
          <w:szCs w:val="28"/>
        </w:rPr>
      </w:pPr>
    </w:p>
    <w:p w:rsidR="00B80EA0" w:rsidRDefault="00B80EA0" w:rsidP="00EF3E17">
      <w:pPr>
        <w:snapToGrid w:val="0"/>
        <w:spacing w:beforeLines="60" w:afterLines="60" w:line="480" w:lineRule="auto"/>
        <w:ind w:leftChars="899" w:left="2158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pacing w:val="14"/>
          <w:sz w:val="28"/>
          <w:szCs w:val="28"/>
        </w:rPr>
        <w:t>負責人姓名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</w:t>
      </w:r>
    </w:p>
    <w:p w:rsidR="00B80EA0" w:rsidRDefault="00CD2E4B" w:rsidP="00EF3E17">
      <w:pPr>
        <w:snapToGrid w:val="0"/>
        <w:spacing w:beforeLines="60" w:afterLines="60" w:line="360" w:lineRule="auto"/>
        <w:rPr>
          <w:rFonts w:ascii="標楷體" w:eastAsia="標楷體" w:hAnsi="標楷體"/>
          <w:sz w:val="28"/>
          <w:szCs w:val="28"/>
        </w:rPr>
      </w:pPr>
      <w:r w:rsidRPr="00CD2E4B">
        <w:rPr>
          <w:noProof/>
          <w:sz w:val="20"/>
        </w:rPr>
        <w:pict>
          <v:group id="_x0000_s1046" style="position:absolute;margin-left:326.2pt;margin-top:33.65pt;width:137.3pt;height:77pt;z-index:251672576" coordorigin="7942,9041" coordsize="2746,1540">
            <v:shape id="_x0000_s1047" type="#_x0000_t202" style="position:absolute;left:7942;top:9041;width:1540;height:1540" strokecolor="silver">
              <v:textbox style="mso-next-textbox:#_x0000_s1047" inset=",10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  <w:sz w:val="20"/>
                        <w:szCs w:val="2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  <v:shape id="_x0000_s1048" type="#_x0000_t202" style="position:absolute;left:9750;top:9295;width:938;height:938" strokecolor="silver">
              <v:textbox style="mso-next-textbox:#_x0000_s1048" inset=",5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</v:group>
        </w:pict>
      </w:r>
      <w:r w:rsidR="00B80EA0">
        <w:rPr>
          <w:rFonts w:ascii="標楷體" w:eastAsia="標楷體" w:hAnsi="標楷體" w:hint="eastAsia"/>
          <w:sz w:val="28"/>
          <w:szCs w:val="28"/>
        </w:rPr>
        <w:t>全體廠商第一次比減後標價：</w:t>
      </w:r>
    </w:p>
    <w:p w:rsidR="00B80EA0" w:rsidRDefault="00B80EA0" w:rsidP="00EF3E17">
      <w:pPr>
        <w:snapToGrid w:val="0"/>
        <w:spacing w:beforeLines="60" w:afterLines="60" w:line="360" w:lineRule="auto"/>
        <w:ind w:firstLineChars="300" w:firstLine="840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>含稅新台幣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</w:t>
      </w:r>
    </w:p>
    <w:p w:rsidR="00B80EA0" w:rsidRDefault="00B80EA0" w:rsidP="00EF3E17">
      <w:pPr>
        <w:snapToGrid w:val="0"/>
        <w:spacing w:beforeLines="60" w:afterLines="60" w:line="360" w:lineRule="auto"/>
        <w:rPr>
          <w:rFonts w:ascii="標楷體" w:eastAsia="標楷體" w:hAnsi="標楷體"/>
          <w:sz w:val="28"/>
          <w:szCs w:val="28"/>
        </w:rPr>
      </w:pPr>
    </w:p>
    <w:p w:rsidR="00B80EA0" w:rsidRDefault="00CD2E4B" w:rsidP="00EF3E17">
      <w:pPr>
        <w:snapToGrid w:val="0"/>
        <w:spacing w:beforeLines="60" w:afterLines="60" w:line="360" w:lineRule="auto"/>
        <w:rPr>
          <w:rFonts w:ascii="標楷體" w:eastAsia="標楷體" w:hAnsi="標楷體"/>
          <w:sz w:val="28"/>
          <w:szCs w:val="28"/>
        </w:rPr>
      </w:pPr>
      <w:r w:rsidRPr="00CD2E4B">
        <w:rPr>
          <w:noProof/>
          <w:sz w:val="20"/>
        </w:rPr>
        <w:pict>
          <v:group id="_x0000_s1039" style="position:absolute;margin-left:327.05pt;margin-top:28.15pt;width:137.3pt;height:77pt;z-index:251669504" coordorigin="7920,7046" coordsize="2746,1540">
            <v:shape id="_x0000_s1040" type="#_x0000_t202" style="position:absolute;left:7920;top:7046;width:1540;height:1540" strokecolor="silver">
              <v:textbox style="mso-next-textbox:#_x0000_s1040" inset=",10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  <w:sz w:val="20"/>
                        <w:szCs w:val="2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  <v:shape id="_x0000_s1041" type="#_x0000_t202" style="position:absolute;left:9728;top:7300;width:938;height:938" strokecolor="silver">
              <v:textbox style="mso-next-textbox:#_x0000_s1041" inset=",5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</v:group>
        </w:pict>
      </w:r>
      <w:r w:rsidR="00B80EA0">
        <w:rPr>
          <w:rFonts w:ascii="標楷體" w:eastAsia="標楷體" w:hAnsi="標楷體" w:hint="eastAsia"/>
          <w:sz w:val="28"/>
          <w:szCs w:val="28"/>
        </w:rPr>
        <w:t>全體廠商第二次比減後標價：</w:t>
      </w:r>
    </w:p>
    <w:p w:rsidR="00B80EA0" w:rsidRDefault="00B80EA0" w:rsidP="00EF3E17">
      <w:pPr>
        <w:snapToGrid w:val="0"/>
        <w:spacing w:beforeLines="60" w:afterLines="60" w:line="360" w:lineRule="auto"/>
        <w:ind w:firstLineChars="300" w:firstLine="840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>含稅新台幣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</w:t>
      </w:r>
    </w:p>
    <w:p w:rsidR="00B80EA0" w:rsidRDefault="00B80EA0" w:rsidP="00EF3E17">
      <w:pPr>
        <w:snapToGrid w:val="0"/>
        <w:spacing w:beforeLines="60" w:afterLines="60" w:line="360" w:lineRule="auto"/>
        <w:rPr>
          <w:rFonts w:ascii="標楷體" w:eastAsia="標楷體" w:hAnsi="標楷體"/>
          <w:sz w:val="28"/>
          <w:szCs w:val="28"/>
        </w:rPr>
      </w:pPr>
    </w:p>
    <w:p w:rsidR="00B80EA0" w:rsidRDefault="00CD2E4B" w:rsidP="00EF3E17">
      <w:pPr>
        <w:snapToGrid w:val="0"/>
        <w:spacing w:beforeLines="60" w:afterLines="60" w:line="360" w:lineRule="auto"/>
        <w:rPr>
          <w:rFonts w:ascii="標楷體" w:eastAsia="標楷體" w:hAnsi="標楷體"/>
          <w:sz w:val="28"/>
          <w:szCs w:val="28"/>
        </w:rPr>
      </w:pPr>
      <w:r w:rsidRPr="00CD2E4B">
        <w:rPr>
          <w:noProof/>
          <w:sz w:val="20"/>
        </w:rPr>
        <w:pict>
          <v:group id="_x0000_s1049" style="position:absolute;margin-left:326.2pt;margin-top:30.65pt;width:137.3pt;height:77pt;z-index:251673600" coordorigin="7942,12725" coordsize="2746,1540">
            <v:shape id="_x0000_s1050" type="#_x0000_t202" style="position:absolute;left:7942;top:12725;width:1540;height:1540" strokecolor="silver">
              <v:textbox style="mso-next-textbox:#_x0000_s1050" inset=",10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  <w:sz w:val="20"/>
                        <w:szCs w:val="2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  <v:shape id="_x0000_s1051" type="#_x0000_t202" style="position:absolute;left:9750;top:12979;width:938;height:938" strokecolor="silver">
              <v:textbox style="mso-next-textbox:#_x0000_s1051" inset=",5.3mm">
                <w:txbxContent>
                  <w:p w:rsidR="00B80EA0" w:rsidRDefault="00B80EA0" w:rsidP="00B80EA0">
                    <w:pPr>
                      <w:jc w:val="center"/>
                      <w:rPr>
                        <w:rFonts w:ascii="標楷體" w:eastAsia="標楷體" w:hAnsi="標楷體"/>
                        <w:color w:val="C0C0C0"/>
                      </w:rPr>
                    </w:pPr>
                    <w:r>
                      <w:rPr>
                        <w:rFonts w:ascii="標楷體" w:eastAsia="標楷體" w:hAnsi="標楷體" w:hint="eastAsia"/>
                        <w:color w:val="C0C0C0"/>
                        <w:sz w:val="20"/>
                        <w:szCs w:val="20"/>
                      </w:rPr>
                      <w:t>印</w:t>
                    </w:r>
                  </w:p>
                </w:txbxContent>
              </v:textbox>
            </v:shape>
          </v:group>
        </w:pict>
      </w:r>
      <w:r w:rsidR="00B80EA0">
        <w:rPr>
          <w:rFonts w:ascii="標楷體" w:eastAsia="標楷體" w:hAnsi="標楷體" w:hint="eastAsia"/>
          <w:sz w:val="28"/>
          <w:szCs w:val="28"/>
        </w:rPr>
        <w:t>全體廠商第三次比減後標價：</w:t>
      </w:r>
    </w:p>
    <w:p w:rsidR="00B80EA0" w:rsidRDefault="00CD2E4B" w:rsidP="00EF3E17">
      <w:pPr>
        <w:snapToGrid w:val="0"/>
        <w:spacing w:beforeLines="60" w:afterLines="60" w:line="360" w:lineRule="auto"/>
        <w:ind w:firstLineChars="300" w:firstLine="600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CD2E4B">
        <w:rPr>
          <w:noProof/>
          <w:sz w:val="20"/>
        </w:rPr>
        <w:pict>
          <v:shape id="_x0000_s1042" type="#_x0000_t202" style="position:absolute;left:0;text-align:left;margin-left:-17.25pt;margin-top:579pt;width:293.25pt;height:110.25pt;z-index:251670528;mso-position-horizontal-relative:margin;mso-position-vertical-relative:margin" filled="f" strokecolor="silver">
            <v:textbox style="mso-next-textbox:#_x0000_s1042" inset="0,0,0,0">
              <w:txbxContent>
                <w:p w:rsidR="00197EDD" w:rsidRDefault="00B80EA0" w:rsidP="00197EDD">
                  <w:pPr>
                    <w:snapToGrid w:val="0"/>
                    <w:spacing w:line="360" w:lineRule="exact"/>
                    <w:rPr>
                      <w:rFonts w:ascii="標楷體" w:eastAsia="標楷體" w:hAnsi="標楷體"/>
                      <w:color w:val="FF0000"/>
                      <w:spacing w:val="-1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pacing w:val="-10"/>
                      <w:sz w:val="20"/>
                      <w:szCs w:val="20"/>
                    </w:rPr>
                    <w:t>※請注意：</w:t>
                  </w:r>
                </w:p>
                <w:p w:rsidR="00B80EA0" w:rsidRDefault="00B80EA0" w:rsidP="00197EDD">
                  <w:pPr>
                    <w:snapToGrid w:val="0"/>
                    <w:spacing w:line="360" w:lineRule="exact"/>
                    <w:rPr>
                      <w:rFonts w:ascii="標楷體" w:eastAsia="標楷體"/>
                      <w:color w:val="FF0000"/>
                      <w:spacing w:val="-10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一、本標單標價均應以中文大寫填入且如有更改應蓋章，否則無效。</w:t>
                  </w:r>
                </w:p>
                <w:p w:rsidR="00B80EA0" w:rsidRDefault="00B80EA0" w:rsidP="00197EDD">
                  <w:pPr>
                    <w:snapToGrid w:val="0"/>
                    <w:spacing w:line="360" w:lineRule="exact"/>
                    <w:ind w:left="360" w:hangingChars="200" w:hanging="360"/>
                    <w:rPr>
                      <w:rFonts w:ascii="標楷體" w:eastAsia="標楷體"/>
                      <w:color w:val="FF0000"/>
                      <w:spacing w:val="-10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二、本標單應加蓋投標廠商及負責人印章，否則無效。</w:t>
                  </w:r>
                </w:p>
                <w:p w:rsidR="00B80EA0" w:rsidRDefault="00B80EA0" w:rsidP="00197EDD">
                  <w:pPr>
                    <w:snapToGrid w:val="0"/>
                    <w:spacing w:line="360" w:lineRule="exact"/>
                    <w:ind w:left="360" w:hangingChars="200" w:hanging="360"/>
                    <w:rPr>
                      <w:rFonts w:ascii="標楷體" w:eastAsia="標楷體"/>
                      <w:color w:val="FF0000"/>
                      <w:spacing w:val="-10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三、標價總額各欄如無金額應請以〝零〞或〝○〞或〝Ｘ〞填滿。</w:t>
                  </w:r>
                </w:p>
                <w:p w:rsidR="00B80EA0" w:rsidRDefault="00B80EA0" w:rsidP="00197EDD">
                  <w:pPr>
                    <w:snapToGrid w:val="0"/>
                    <w:spacing w:line="360" w:lineRule="exact"/>
                    <w:ind w:left="360" w:hangingChars="200" w:hanging="360"/>
                    <w:rPr>
                      <w:rFonts w:ascii="標楷體" w:eastAsia="標楷體"/>
                      <w:color w:val="FF0000"/>
                      <w:spacing w:val="-10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四、本案為</w:t>
                  </w:r>
                  <w:r w:rsidR="00BA48F7" w:rsidRPr="00BA48F7"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全體廠商標價及進行至多三次比減標價，標價最低及符合招商單位之需求者得標</w:t>
                  </w:r>
                  <w:r>
                    <w:rPr>
                      <w:rFonts w:ascii="標楷體" w:eastAsia="標楷體" w:hint="eastAsia"/>
                      <w:color w:val="FF0000"/>
                      <w:spacing w:val="-10"/>
                      <w:sz w:val="20"/>
                      <w:szCs w:val="20"/>
                    </w:rPr>
                    <w:t>。</w:t>
                  </w:r>
                </w:p>
              </w:txbxContent>
            </v:textbox>
            <w10:wrap anchorx="margin" anchory="margin"/>
          </v:shape>
        </w:pict>
      </w:r>
      <w:r w:rsidR="00B80EA0">
        <w:rPr>
          <w:rFonts w:ascii="標楷體" w:eastAsia="標楷體" w:hAnsi="標楷體" w:hint="eastAsia"/>
          <w:sz w:val="28"/>
          <w:szCs w:val="28"/>
        </w:rPr>
        <w:t>含稅新台幣</w:t>
      </w:r>
      <w:r w:rsidR="00B80EA0">
        <w:rPr>
          <w:rFonts w:ascii="標楷體" w:eastAsia="標楷體" w:hAnsi="標楷體"/>
          <w:sz w:val="28"/>
          <w:szCs w:val="28"/>
          <w:u w:val="single"/>
        </w:rPr>
        <w:t xml:space="preserve">                             </w:t>
      </w:r>
    </w:p>
    <w:p w:rsidR="00B80EA0" w:rsidRDefault="00B80EA0" w:rsidP="00EF3E17">
      <w:pPr>
        <w:snapToGrid w:val="0"/>
        <w:spacing w:beforeLines="60" w:afterLines="60" w:line="360" w:lineRule="auto"/>
        <w:rPr>
          <w:rFonts w:ascii="標楷體" w:eastAsia="標楷體" w:hAnsi="標楷體"/>
        </w:rPr>
      </w:pPr>
    </w:p>
    <w:p w:rsidR="00B80EA0" w:rsidRPr="002652F8" w:rsidRDefault="00B80EA0" w:rsidP="002652F8">
      <w:pPr>
        <w:snapToGrid w:val="0"/>
        <w:spacing w:line="520" w:lineRule="exact"/>
        <w:ind w:rightChars="-159" w:right="-382"/>
        <w:rPr>
          <w:rFonts w:ascii="標楷體" w:eastAsia="標楷體" w:hAnsi="標楷體"/>
          <w:sz w:val="36"/>
          <w:szCs w:val="36"/>
        </w:rPr>
      </w:pPr>
    </w:p>
    <w:sectPr w:rsidR="00B80EA0" w:rsidRPr="002652F8" w:rsidSect="00C272A3">
      <w:footerReference w:type="default" r:id="rId12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C6F" w:rsidRDefault="002F6C6F" w:rsidP="007006CC">
      <w:pPr>
        <w:spacing w:line="240" w:lineRule="auto"/>
      </w:pPr>
      <w:r>
        <w:separator/>
      </w:r>
    </w:p>
  </w:endnote>
  <w:endnote w:type="continuationSeparator" w:id="1">
    <w:p w:rsidR="002F6C6F" w:rsidRDefault="002F6C6F" w:rsidP="00700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8879"/>
      <w:docPartObj>
        <w:docPartGallery w:val="Page Numbers (Bottom of Page)"/>
        <w:docPartUnique/>
      </w:docPartObj>
    </w:sdtPr>
    <w:sdtContent>
      <w:p w:rsidR="00EA2E68" w:rsidRDefault="00CD2E4B">
        <w:pPr>
          <w:pStyle w:val="aa"/>
          <w:jc w:val="center"/>
        </w:pPr>
        <w:fldSimple w:instr=" PAGE   \* MERGEFORMAT ">
          <w:r w:rsidR="00DD47A2" w:rsidRPr="00DD47A2">
            <w:rPr>
              <w:noProof/>
              <w:lang w:val="zh-TW"/>
            </w:rPr>
            <w:t>1</w:t>
          </w:r>
        </w:fldSimple>
      </w:p>
    </w:sdtContent>
  </w:sdt>
  <w:p w:rsidR="007006CC" w:rsidRDefault="007006C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C6F" w:rsidRDefault="002F6C6F" w:rsidP="007006CC">
      <w:pPr>
        <w:spacing w:line="240" w:lineRule="auto"/>
      </w:pPr>
      <w:r>
        <w:separator/>
      </w:r>
    </w:p>
  </w:footnote>
  <w:footnote w:type="continuationSeparator" w:id="1">
    <w:p w:rsidR="002F6C6F" w:rsidRDefault="002F6C6F" w:rsidP="007006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004"/>
    <w:multiLevelType w:val="hybridMultilevel"/>
    <w:tmpl w:val="24B0F176"/>
    <w:lvl w:ilvl="0" w:tplc="A48C2A06">
      <w:start w:val="1"/>
      <w:numFmt w:val="decimal"/>
      <w:lvlText w:val="%1."/>
      <w:lvlJc w:val="left"/>
      <w:pPr>
        <w:tabs>
          <w:tab w:val="num" w:pos="1077"/>
        </w:tabs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8A3617"/>
    <w:multiLevelType w:val="hybridMultilevel"/>
    <w:tmpl w:val="4622E940"/>
    <w:lvl w:ilvl="0" w:tplc="BA1A0C38">
      <w:start w:val="1"/>
      <w:numFmt w:val="taiwaneseCountingThousand"/>
      <w:lvlText w:val="（%1）"/>
      <w:lvlJc w:val="left"/>
      <w:pPr>
        <w:ind w:left="991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1" w:hanging="480"/>
      </w:pPr>
    </w:lvl>
    <w:lvl w:ilvl="2" w:tplc="0409001B" w:tentative="1">
      <w:start w:val="1"/>
      <w:numFmt w:val="lowerRoman"/>
      <w:lvlText w:val="%3."/>
      <w:lvlJc w:val="right"/>
      <w:pPr>
        <w:ind w:left="1351" w:hanging="480"/>
      </w:pPr>
    </w:lvl>
    <w:lvl w:ilvl="3" w:tplc="0409000F" w:tentative="1">
      <w:start w:val="1"/>
      <w:numFmt w:val="decimal"/>
      <w:lvlText w:val="%4."/>
      <w:lvlJc w:val="left"/>
      <w:pPr>
        <w:ind w:left="18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1" w:hanging="480"/>
      </w:pPr>
    </w:lvl>
    <w:lvl w:ilvl="5" w:tplc="0409001B" w:tentative="1">
      <w:start w:val="1"/>
      <w:numFmt w:val="lowerRoman"/>
      <w:lvlText w:val="%6."/>
      <w:lvlJc w:val="right"/>
      <w:pPr>
        <w:ind w:left="2791" w:hanging="480"/>
      </w:pPr>
    </w:lvl>
    <w:lvl w:ilvl="6" w:tplc="0409000F" w:tentative="1">
      <w:start w:val="1"/>
      <w:numFmt w:val="decimal"/>
      <w:lvlText w:val="%7."/>
      <w:lvlJc w:val="left"/>
      <w:pPr>
        <w:ind w:left="32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1" w:hanging="480"/>
      </w:pPr>
    </w:lvl>
    <w:lvl w:ilvl="8" w:tplc="0409001B" w:tentative="1">
      <w:start w:val="1"/>
      <w:numFmt w:val="lowerRoman"/>
      <w:lvlText w:val="%9."/>
      <w:lvlJc w:val="right"/>
      <w:pPr>
        <w:ind w:left="4231" w:hanging="480"/>
      </w:pPr>
    </w:lvl>
  </w:abstractNum>
  <w:abstractNum w:abstractNumId="2">
    <w:nsid w:val="689B5E66"/>
    <w:multiLevelType w:val="multilevel"/>
    <w:tmpl w:val="026AE8A4"/>
    <w:lvl w:ilvl="0">
      <w:start w:val="1"/>
      <w:numFmt w:val="decimal"/>
      <w:pStyle w:val="A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0FB7"/>
    <w:rsid w:val="00007474"/>
    <w:rsid w:val="00020128"/>
    <w:rsid w:val="0003140C"/>
    <w:rsid w:val="000341F1"/>
    <w:rsid w:val="000345C5"/>
    <w:rsid w:val="000376EA"/>
    <w:rsid w:val="00044994"/>
    <w:rsid w:val="0005317F"/>
    <w:rsid w:val="000858A8"/>
    <w:rsid w:val="00086AA7"/>
    <w:rsid w:val="00096085"/>
    <w:rsid w:val="000C01FB"/>
    <w:rsid w:val="00102AC5"/>
    <w:rsid w:val="0011752F"/>
    <w:rsid w:val="001177C3"/>
    <w:rsid w:val="0012659A"/>
    <w:rsid w:val="001328E8"/>
    <w:rsid w:val="001330BA"/>
    <w:rsid w:val="00163C36"/>
    <w:rsid w:val="00173130"/>
    <w:rsid w:val="00181460"/>
    <w:rsid w:val="00197EDD"/>
    <w:rsid w:val="001A2EAF"/>
    <w:rsid w:val="001B0E2D"/>
    <w:rsid w:val="001C6A3C"/>
    <w:rsid w:val="001E470F"/>
    <w:rsid w:val="001E638C"/>
    <w:rsid w:val="001F7FBF"/>
    <w:rsid w:val="00201A03"/>
    <w:rsid w:val="002021C0"/>
    <w:rsid w:val="0023611F"/>
    <w:rsid w:val="00246660"/>
    <w:rsid w:val="00251C45"/>
    <w:rsid w:val="00257B80"/>
    <w:rsid w:val="00262878"/>
    <w:rsid w:val="002652F8"/>
    <w:rsid w:val="002667D2"/>
    <w:rsid w:val="00267045"/>
    <w:rsid w:val="002673F0"/>
    <w:rsid w:val="0028329D"/>
    <w:rsid w:val="0029161B"/>
    <w:rsid w:val="00291C74"/>
    <w:rsid w:val="00292FF6"/>
    <w:rsid w:val="002D676B"/>
    <w:rsid w:val="002F462D"/>
    <w:rsid w:val="002F6C6F"/>
    <w:rsid w:val="003002A3"/>
    <w:rsid w:val="00326997"/>
    <w:rsid w:val="00357510"/>
    <w:rsid w:val="00381C46"/>
    <w:rsid w:val="003B4AE4"/>
    <w:rsid w:val="003C5C79"/>
    <w:rsid w:val="003C7477"/>
    <w:rsid w:val="003D7AE2"/>
    <w:rsid w:val="003F373D"/>
    <w:rsid w:val="003F3BA1"/>
    <w:rsid w:val="003F753A"/>
    <w:rsid w:val="00411516"/>
    <w:rsid w:val="00430F3C"/>
    <w:rsid w:val="00464A2F"/>
    <w:rsid w:val="0046649B"/>
    <w:rsid w:val="00473DA4"/>
    <w:rsid w:val="00474316"/>
    <w:rsid w:val="00476CBC"/>
    <w:rsid w:val="00483D08"/>
    <w:rsid w:val="004850E1"/>
    <w:rsid w:val="00497C81"/>
    <w:rsid w:val="004C64C3"/>
    <w:rsid w:val="004D12DA"/>
    <w:rsid w:val="004D6CAF"/>
    <w:rsid w:val="004E1AD8"/>
    <w:rsid w:val="004F2714"/>
    <w:rsid w:val="005008C2"/>
    <w:rsid w:val="00500D29"/>
    <w:rsid w:val="00500D5B"/>
    <w:rsid w:val="005022C7"/>
    <w:rsid w:val="00511BB8"/>
    <w:rsid w:val="005229F3"/>
    <w:rsid w:val="0053616A"/>
    <w:rsid w:val="00551C62"/>
    <w:rsid w:val="00561560"/>
    <w:rsid w:val="00561EB0"/>
    <w:rsid w:val="0057780A"/>
    <w:rsid w:val="005836FA"/>
    <w:rsid w:val="005C1220"/>
    <w:rsid w:val="005C23B7"/>
    <w:rsid w:val="005C49AD"/>
    <w:rsid w:val="005F2F4C"/>
    <w:rsid w:val="00604239"/>
    <w:rsid w:val="00613ED7"/>
    <w:rsid w:val="006211BC"/>
    <w:rsid w:val="0064128B"/>
    <w:rsid w:val="0064152D"/>
    <w:rsid w:val="00660223"/>
    <w:rsid w:val="00660253"/>
    <w:rsid w:val="006626FB"/>
    <w:rsid w:val="00672759"/>
    <w:rsid w:val="00672B2F"/>
    <w:rsid w:val="00673959"/>
    <w:rsid w:val="006818D6"/>
    <w:rsid w:val="006A3AD8"/>
    <w:rsid w:val="006C378C"/>
    <w:rsid w:val="006D253F"/>
    <w:rsid w:val="006D71B7"/>
    <w:rsid w:val="006E0FB7"/>
    <w:rsid w:val="006F4D59"/>
    <w:rsid w:val="007006CC"/>
    <w:rsid w:val="007223EC"/>
    <w:rsid w:val="00727527"/>
    <w:rsid w:val="00753914"/>
    <w:rsid w:val="007852BB"/>
    <w:rsid w:val="007866D6"/>
    <w:rsid w:val="007973DC"/>
    <w:rsid w:val="007A0103"/>
    <w:rsid w:val="007B751E"/>
    <w:rsid w:val="007E6FFC"/>
    <w:rsid w:val="008001E1"/>
    <w:rsid w:val="0080776C"/>
    <w:rsid w:val="00820F8C"/>
    <w:rsid w:val="008445FC"/>
    <w:rsid w:val="00851B28"/>
    <w:rsid w:val="008614F8"/>
    <w:rsid w:val="008709BB"/>
    <w:rsid w:val="00880DB4"/>
    <w:rsid w:val="008960FD"/>
    <w:rsid w:val="008A1279"/>
    <w:rsid w:val="008B7DB6"/>
    <w:rsid w:val="008C0AF9"/>
    <w:rsid w:val="008D7EF4"/>
    <w:rsid w:val="0093393C"/>
    <w:rsid w:val="0093646A"/>
    <w:rsid w:val="0095029E"/>
    <w:rsid w:val="00950973"/>
    <w:rsid w:val="009557A5"/>
    <w:rsid w:val="0096514E"/>
    <w:rsid w:val="009940DC"/>
    <w:rsid w:val="009950EC"/>
    <w:rsid w:val="009A6995"/>
    <w:rsid w:val="009A7C63"/>
    <w:rsid w:val="009B1AE2"/>
    <w:rsid w:val="009D0A3A"/>
    <w:rsid w:val="00A43F3C"/>
    <w:rsid w:val="00A45227"/>
    <w:rsid w:val="00A664F8"/>
    <w:rsid w:val="00A75BC6"/>
    <w:rsid w:val="00A953D9"/>
    <w:rsid w:val="00AA41FB"/>
    <w:rsid w:val="00AA7041"/>
    <w:rsid w:val="00AB6032"/>
    <w:rsid w:val="00AC5084"/>
    <w:rsid w:val="00AF5A05"/>
    <w:rsid w:val="00AF5AE6"/>
    <w:rsid w:val="00B026E1"/>
    <w:rsid w:val="00B03E9D"/>
    <w:rsid w:val="00B05B77"/>
    <w:rsid w:val="00B07949"/>
    <w:rsid w:val="00B17720"/>
    <w:rsid w:val="00B27B2C"/>
    <w:rsid w:val="00B31F84"/>
    <w:rsid w:val="00B37DFB"/>
    <w:rsid w:val="00B5004C"/>
    <w:rsid w:val="00B57482"/>
    <w:rsid w:val="00B72A87"/>
    <w:rsid w:val="00B752E4"/>
    <w:rsid w:val="00B80EA0"/>
    <w:rsid w:val="00B81B8B"/>
    <w:rsid w:val="00B84D60"/>
    <w:rsid w:val="00BA43BE"/>
    <w:rsid w:val="00BA48F7"/>
    <w:rsid w:val="00BB65FC"/>
    <w:rsid w:val="00BC5742"/>
    <w:rsid w:val="00BC6DA2"/>
    <w:rsid w:val="00BF3E7E"/>
    <w:rsid w:val="00C216C7"/>
    <w:rsid w:val="00C272A3"/>
    <w:rsid w:val="00C31420"/>
    <w:rsid w:val="00C446DD"/>
    <w:rsid w:val="00C57F7F"/>
    <w:rsid w:val="00C660AA"/>
    <w:rsid w:val="00C70C42"/>
    <w:rsid w:val="00C87700"/>
    <w:rsid w:val="00CA1B51"/>
    <w:rsid w:val="00CC2542"/>
    <w:rsid w:val="00CC6E51"/>
    <w:rsid w:val="00CD2E4B"/>
    <w:rsid w:val="00D03B2D"/>
    <w:rsid w:val="00D15D5E"/>
    <w:rsid w:val="00D16CAE"/>
    <w:rsid w:val="00D35D1F"/>
    <w:rsid w:val="00D4327C"/>
    <w:rsid w:val="00D61BA8"/>
    <w:rsid w:val="00D93ABD"/>
    <w:rsid w:val="00D941EA"/>
    <w:rsid w:val="00DB0252"/>
    <w:rsid w:val="00DB1C62"/>
    <w:rsid w:val="00DB2EB8"/>
    <w:rsid w:val="00DB3FE6"/>
    <w:rsid w:val="00DC199A"/>
    <w:rsid w:val="00DD0589"/>
    <w:rsid w:val="00DD47A2"/>
    <w:rsid w:val="00DE0FC8"/>
    <w:rsid w:val="00E20DFC"/>
    <w:rsid w:val="00E534E9"/>
    <w:rsid w:val="00E54425"/>
    <w:rsid w:val="00E561B0"/>
    <w:rsid w:val="00E5670E"/>
    <w:rsid w:val="00E6696B"/>
    <w:rsid w:val="00E753A8"/>
    <w:rsid w:val="00E83A10"/>
    <w:rsid w:val="00EA1844"/>
    <w:rsid w:val="00EA2E68"/>
    <w:rsid w:val="00EA6469"/>
    <w:rsid w:val="00ED1951"/>
    <w:rsid w:val="00ED36E5"/>
    <w:rsid w:val="00EE67D6"/>
    <w:rsid w:val="00EF3E17"/>
    <w:rsid w:val="00F10388"/>
    <w:rsid w:val="00F343DE"/>
    <w:rsid w:val="00F51CCB"/>
    <w:rsid w:val="00F62F3B"/>
    <w:rsid w:val="00F812E3"/>
    <w:rsid w:val="00F869A0"/>
    <w:rsid w:val="00F9222B"/>
    <w:rsid w:val="00FC7C0B"/>
    <w:rsid w:val="00FF2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2B2F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51C6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551C6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551C62"/>
    <w:rPr>
      <w:rFonts w:asciiTheme="majorHAnsi" w:eastAsiaTheme="majorEastAsia" w:hAnsiTheme="majorHAnsi" w:cstheme="majorBidi"/>
      <w:sz w:val="18"/>
      <w:szCs w:val="18"/>
    </w:rPr>
  </w:style>
  <w:style w:type="paragraph" w:customStyle="1" w:styleId="A">
    <w:name w:val="內文A"/>
    <w:basedOn w:val="a0"/>
    <w:rsid w:val="006C378C"/>
    <w:pPr>
      <w:numPr>
        <w:numId w:val="1"/>
      </w:numPr>
      <w:adjustRightInd w:val="0"/>
      <w:snapToGrid w:val="0"/>
      <w:spacing w:after="120" w:line="240" w:lineRule="auto"/>
      <w:jc w:val="both"/>
      <w:textAlignment w:val="baseline"/>
    </w:pPr>
    <w:rPr>
      <w:rFonts w:ascii="標楷體" w:eastAsia="標楷體" w:hAnsi="Times New Roman" w:cs="Times New Roman"/>
      <w:kern w:val="0"/>
      <w:sz w:val="28"/>
      <w:szCs w:val="20"/>
    </w:rPr>
  </w:style>
  <w:style w:type="paragraph" w:styleId="a7">
    <w:name w:val="List Paragraph"/>
    <w:basedOn w:val="a0"/>
    <w:uiPriority w:val="34"/>
    <w:qFormat/>
    <w:rsid w:val="00B05B77"/>
    <w:pPr>
      <w:ind w:leftChars="200" w:left="480"/>
    </w:pPr>
  </w:style>
  <w:style w:type="paragraph" w:styleId="a8">
    <w:name w:val="header"/>
    <w:basedOn w:val="a0"/>
    <w:link w:val="a9"/>
    <w:uiPriority w:val="99"/>
    <w:semiHidden/>
    <w:unhideWhenUsed/>
    <w:rsid w:val="00700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semiHidden/>
    <w:rsid w:val="007006CC"/>
    <w:rPr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700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7006CC"/>
    <w:rPr>
      <w:sz w:val="20"/>
      <w:szCs w:val="20"/>
    </w:rPr>
  </w:style>
  <w:style w:type="paragraph" w:customStyle="1" w:styleId="1">
    <w:name w:val="純文字1"/>
    <w:basedOn w:val="a0"/>
    <w:rsid w:val="00D15D5E"/>
    <w:pPr>
      <w:adjustRightInd w:val="0"/>
      <w:spacing w:line="240" w:lineRule="auto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style301">
    <w:name w:val="style301"/>
    <w:basedOn w:val="a1"/>
    <w:rsid w:val="00AA7041"/>
    <w:rPr>
      <w:color w:val="FF0000"/>
      <w:sz w:val="23"/>
      <w:szCs w:val="23"/>
    </w:rPr>
  </w:style>
  <w:style w:type="character" w:styleId="ac">
    <w:name w:val="Hyperlink"/>
    <w:basedOn w:val="a1"/>
    <w:uiPriority w:val="99"/>
    <w:unhideWhenUsed/>
    <w:rsid w:val="004F27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h3c.com.tw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</Pages>
  <Words>154</Words>
  <Characters>884</Characters>
  <Application>Microsoft Office Word</Application>
  <DocSecurity>0</DocSecurity>
  <Lines>7</Lines>
  <Paragraphs>2</Paragraphs>
  <ScaleCrop>false</ScaleCrop>
  <Company>HOME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Office001</dc:creator>
  <cp:lastModifiedBy>Office001</cp:lastModifiedBy>
  <cp:revision>76</cp:revision>
  <cp:lastPrinted>2014-04-07T11:06:00Z</cp:lastPrinted>
  <dcterms:created xsi:type="dcterms:W3CDTF">2013-01-09T04:35:00Z</dcterms:created>
  <dcterms:modified xsi:type="dcterms:W3CDTF">2014-04-07T11:08:00Z</dcterms:modified>
</cp:coreProperties>
</file>